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A6A10" w14:textId="77777777" w:rsidR="00E019B6" w:rsidRPr="00E019B6" w:rsidRDefault="00E019B6" w:rsidP="00E019B6">
      <w:pPr>
        <w:spacing w:after="0" w:line="276" w:lineRule="auto"/>
        <w:ind w:right="-285"/>
        <w:jc w:val="center"/>
        <w:rPr>
          <w:rFonts w:ascii="Arial Narrow" w:eastAsia="Calibri" w:hAnsi="Arial Narrow" w:cs="Times New Roman"/>
          <w:sz w:val="24"/>
          <w:szCs w:val="24"/>
        </w:rPr>
      </w:pPr>
      <w:r w:rsidRPr="00E019B6">
        <w:rPr>
          <w:rFonts w:ascii="Arial Narrow" w:eastAsia="Calibri" w:hAnsi="Arial Narrow" w:cs="Times New Roman"/>
          <w:sz w:val="24"/>
          <w:szCs w:val="24"/>
        </w:rPr>
        <w:t>Государственное бюджетное образовательное учреждение средняя общеобразовательная школа №318</w:t>
      </w:r>
    </w:p>
    <w:p w14:paraId="6523D475" w14:textId="77777777" w:rsidR="00E019B6" w:rsidRPr="00E019B6" w:rsidRDefault="00E019B6" w:rsidP="00E019B6">
      <w:pPr>
        <w:spacing w:after="0" w:line="276" w:lineRule="auto"/>
        <w:ind w:right="-285"/>
        <w:jc w:val="center"/>
        <w:rPr>
          <w:rFonts w:ascii="Arial Narrow" w:eastAsia="Calibri" w:hAnsi="Arial Narrow" w:cs="Times New Roman"/>
          <w:sz w:val="24"/>
          <w:szCs w:val="24"/>
        </w:rPr>
      </w:pPr>
      <w:r w:rsidRPr="00E019B6">
        <w:rPr>
          <w:rFonts w:ascii="Arial Narrow" w:eastAsia="Calibri" w:hAnsi="Arial Narrow" w:cs="Times New Roman"/>
          <w:sz w:val="24"/>
          <w:szCs w:val="24"/>
        </w:rPr>
        <w:t>с углублённым изучением итальянского языка Фрунзенского района Санкт-Петербурга</w:t>
      </w:r>
    </w:p>
    <w:p w14:paraId="2A9A74E1" w14:textId="77777777" w:rsidR="00E019B6" w:rsidRPr="00E019B6" w:rsidRDefault="00E019B6" w:rsidP="00E019B6">
      <w:pPr>
        <w:spacing w:after="0" w:line="276" w:lineRule="auto"/>
        <w:ind w:right="-285"/>
        <w:jc w:val="center"/>
        <w:rPr>
          <w:rFonts w:ascii="Arial Narrow" w:eastAsia="Calibri" w:hAnsi="Arial Narrow" w:cs="Times New Roman"/>
          <w:sz w:val="24"/>
          <w:szCs w:val="24"/>
        </w:rPr>
      </w:pPr>
    </w:p>
    <w:p w14:paraId="0282B68E" w14:textId="77777777" w:rsidR="00E019B6" w:rsidRPr="00E019B6" w:rsidRDefault="00E019B6" w:rsidP="00E019B6">
      <w:pPr>
        <w:spacing w:after="0" w:line="276" w:lineRule="auto"/>
        <w:ind w:right="-285"/>
        <w:jc w:val="center"/>
        <w:rPr>
          <w:rFonts w:ascii="Arial Narrow" w:eastAsia="Calibri" w:hAnsi="Arial Narrow" w:cs="Times New Roman"/>
          <w:b/>
          <w:color w:val="C00000"/>
          <w:sz w:val="28"/>
          <w:szCs w:val="28"/>
        </w:rPr>
      </w:pPr>
      <w:r w:rsidRPr="00E019B6">
        <w:rPr>
          <w:rFonts w:ascii="Arial Narrow" w:eastAsia="Calibri" w:hAnsi="Arial Narrow" w:cs="Times New Roman"/>
          <w:b/>
          <w:color w:val="C00000"/>
          <w:sz w:val="28"/>
          <w:szCs w:val="28"/>
          <w:lang w:val="en-US"/>
        </w:rPr>
        <w:t>XVIII</w:t>
      </w:r>
      <w:r w:rsidRPr="00E019B6">
        <w:rPr>
          <w:rFonts w:ascii="Arial Narrow" w:eastAsia="Calibri" w:hAnsi="Arial Narrow" w:cs="Times New Roman"/>
          <w:b/>
          <w:color w:val="C00000"/>
          <w:sz w:val="28"/>
          <w:szCs w:val="28"/>
        </w:rPr>
        <w:t xml:space="preserve"> МЕЖДУНАРОДНЫЕ ЛИХАЧЁВСКИЕ ЧТЕНИЯ</w:t>
      </w:r>
    </w:p>
    <w:p w14:paraId="6BA21EC1" w14:textId="77777777" w:rsidR="00E019B6" w:rsidRPr="00E019B6" w:rsidRDefault="00E019B6" w:rsidP="00E019B6">
      <w:pPr>
        <w:spacing w:after="0" w:line="240" w:lineRule="auto"/>
        <w:ind w:right="-285"/>
        <w:jc w:val="center"/>
        <w:rPr>
          <w:rFonts w:ascii="Arial Narrow" w:eastAsia="Times New Roman" w:hAnsi="Arial Narrow" w:cs="Times New Roman"/>
          <w:b/>
          <w:caps/>
          <w:sz w:val="28"/>
          <w:szCs w:val="24"/>
          <w:lang w:eastAsia="ru-RU"/>
        </w:rPr>
      </w:pPr>
      <w:r w:rsidRPr="00E019B6">
        <w:rPr>
          <w:rFonts w:ascii="Arial Narrow" w:eastAsia="Times New Roman" w:hAnsi="Arial Narrow" w:cs="Times New Roman"/>
          <w:b/>
          <w:caps/>
          <w:color w:val="000099"/>
          <w:sz w:val="28"/>
          <w:szCs w:val="24"/>
          <w:lang w:eastAsia="ru-RU"/>
        </w:rPr>
        <w:t>«Контуры будущего в контексте мирового культурного развития»</w:t>
      </w:r>
    </w:p>
    <w:p w14:paraId="4582C2A8" w14:textId="77777777" w:rsidR="00E019B6" w:rsidRPr="00E019B6" w:rsidRDefault="00E019B6" w:rsidP="00E019B6">
      <w:pPr>
        <w:spacing w:after="200" w:line="276" w:lineRule="auto"/>
        <w:ind w:right="-285"/>
        <w:jc w:val="center"/>
        <w:rPr>
          <w:rFonts w:ascii="Arial Narrow" w:eastAsia="Calibri" w:hAnsi="Arial Narrow" w:cs="Times New Roman"/>
        </w:rPr>
      </w:pPr>
      <w:r w:rsidRPr="00E019B6">
        <w:rPr>
          <w:rFonts w:ascii="Arial Narrow" w:eastAsia="Calibri" w:hAnsi="Arial Narrow" w:cs="Times New Roman"/>
          <w:b/>
          <w:color w:val="C00000"/>
        </w:rPr>
        <w:t>СЕКЦИЯ 6 «</w:t>
      </w:r>
      <w:r w:rsidRPr="00E019B6">
        <w:rPr>
          <w:rFonts w:ascii="Arial Narrow" w:eastAsia="Calibri" w:hAnsi="Arial Narrow" w:cs="Times New Roman"/>
          <w:b/>
          <w:caps/>
          <w:color w:val="C00000"/>
        </w:rPr>
        <w:t>Идеи Дмитрия Лихачева и современность</w:t>
      </w:r>
      <w:r w:rsidRPr="00E019B6">
        <w:rPr>
          <w:rFonts w:ascii="Arial Narrow" w:eastAsia="Calibri" w:hAnsi="Arial Narrow" w:cs="Times New Roman"/>
          <w:b/>
          <w:color w:val="C00000"/>
        </w:rPr>
        <w:t>»</w:t>
      </w:r>
      <w:r w:rsidRPr="00E019B6">
        <w:rPr>
          <w:rFonts w:ascii="Arial Narrow" w:eastAsia="Calibri" w:hAnsi="Arial Narrow" w:cs="Times New Roman"/>
          <w:b/>
          <w:color w:val="C00000"/>
        </w:rPr>
        <w:br/>
      </w:r>
      <w:r w:rsidRPr="00E019B6">
        <w:rPr>
          <w:rFonts w:ascii="Arial Narrow" w:eastAsia="Calibri" w:hAnsi="Arial Narrow" w:cs="Times New Roman"/>
        </w:rPr>
        <w:t>(Международный форум старшеклассников России)</w:t>
      </w:r>
    </w:p>
    <w:p w14:paraId="44729134" w14:textId="77777777"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7A39607D" w14:textId="21A832E7" w:rsidR="00E019B6" w:rsidRPr="00E019B6" w:rsidRDefault="00E019B6" w:rsidP="00E019B6">
      <w:pPr>
        <w:spacing w:after="200" w:line="276" w:lineRule="auto"/>
        <w:ind w:right="-285" w:firstLine="567"/>
        <w:rPr>
          <w:rFonts w:ascii="Arial Narrow" w:eastAsia="Calibri" w:hAnsi="Arial Narrow" w:cs="Times New Roman"/>
          <w:sz w:val="28"/>
          <w:szCs w:val="28"/>
        </w:rPr>
      </w:pPr>
      <w:r w:rsidRPr="00E019B6">
        <w:rPr>
          <w:rFonts w:ascii="Arial Narrow" w:eastAsia="Calibri" w:hAnsi="Arial Narrow" w:cs="Times New Roman"/>
          <w:noProof/>
          <w:sz w:val="28"/>
          <w:szCs w:val="28"/>
          <w:lang w:eastAsia="ru-RU"/>
        </w:rPr>
        <w:drawing>
          <wp:anchor distT="0" distB="0" distL="114300" distR="114300" simplePos="0" relativeHeight="251660288" behindDoc="1" locked="0" layoutInCell="1" allowOverlap="1" wp14:anchorId="13FDA77B" wp14:editId="69F53BBB">
            <wp:simplePos x="0" y="0"/>
            <wp:positionH relativeFrom="column">
              <wp:posOffset>-149492</wp:posOffset>
            </wp:positionH>
            <wp:positionV relativeFrom="paragraph">
              <wp:posOffset>18086</wp:posOffset>
            </wp:positionV>
            <wp:extent cx="6069330" cy="4029472"/>
            <wp:effectExtent l="19050" t="0" r="7620" b="0"/>
            <wp:wrapNone/>
            <wp:docPr id="1" name="Рисунок 0"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7" cstate="print"/>
                    <a:stretch>
                      <a:fillRect/>
                    </a:stretch>
                  </pic:blipFill>
                  <pic:spPr>
                    <a:xfrm>
                      <a:off x="0" y="0"/>
                      <a:ext cx="6069330" cy="4029472"/>
                    </a:xfrm>
                    <a:prstGeom prst="rect">
                      <a:avLst/>
                    </a:prstGeom>
                  </pic:spPr>
                </pic:pic>
              </a:graphicData>
            </a:graphic>
          </wp:anchor>
        </w:drawing>
      </w:r>
    </w:p>
    <w:p w14:paraId="06378B22" w14:textId="4CB57FD0" w:rsidR="00E019B6" w:rsidRPr="00E019B6" w:rsidRDefault="00E019B6" w:rsidP="00E019B6">
      <w:pPr>
        <w:spacing w:after="200" w:line="276" w:lineRule="auto"/>
        <w:ind w:right="-285" w:firstLine="567"/>
        <w:rPr>
          <w:rFonts w:ascii="Arial Narrow" w:eastAsia="Calibri" w:hAnsi="Arial Narrow" w:cs="Times New Roman"/>
          <w:sz w:val="28"/>
          <w:szCs w:val="28"/>
        </w:rPr>
      </w:pPr>
      <w:r w:rsidRPr="00E019B6">
        <w:rPr>
          <w:rFonts w:ascii="Arial Narrow" w:eastAsia="Calibri" w:hAnsi="Arial Narrow" w:cs="Times New Roman"/>
          <w:noProof/>
        </w:rPr>
        <mc:AlternateContent>
          <mc:Choice Requires="wps">
            <w:drawing>
              <wp:anchor distT="0" distB="0" distL="114300" distR="114300" simplePos="0" relativeHeight="251661312" behindDoc="0" locked="0" layoutInCell="1" allowOverlap="1" wp14:anchorId="6F1C4355" wp14:editId="50F50889">
                <wp:simplePos x="0" y="0"/>
                <wp:positionH relativeFrom="page">
                  <wp:posOffset>818515</wp:posOffset>
                </wp:positionH>
                <wp:positionV relativeFrom="paragraph">
                  <wp:posOffset>40640</wp:posOffset>
                </wp:positionV>
                <wp:extent cx="5922645" cy="104013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22645" cy="1040130"/>
                        </a:xfrm>
                        <a:prstGeom prst="rect">
                          <a:avLst/>
                        </a:prstGeom>
                        <a:extLst>
                          <a:ext uri="{AF507438-7753-43E0-B8FC-AC1667EBCBE1}">
                            <a14:hiddenEffects xmlns:a14="http://schemas.microsoft.com/office/drawing/2010/main">
                              <a:effectLst/>
                            </a14:hiddenEffects>
                          </a:ext>
                        </a:extLst>
                      </wps:spPr>
                      <wps:txbx>
                        <w:txbxContent>
                          <w:p w14:paraId="05C00881" w14:textId="77777777" w:rsidR="00E019B6" w:rsidRDefault="00E019B6" w:rsidP="00E019B6">
                            <w:pPr>
                              <w:spacing w:after="0"/>
                              <w:jc w:val="center"/>
                              <w:rPr>
                                <w:sz w:val="24"/>
                                <w:szCs w:val="24"/>
                              </w:rPr>
                            </w:pPr>
                            <w:r>
                              <w:rPr>
                                <w:rFonts w:ascii="Arial Black" w:hAnsi="Arial Black"/>
                                <w:color w:val="FFFF00"/>
                                <w:sz w:val="72"/>
                                <w:szCs w:val="72"/>
                                <w14:textOutline w14:w="9525" w14:cap="flat" w14:cmpd="sng" w14:algn="ctr">
                                  <w14:solidFill>
                                    <w14:srgbClr w14:val="000000"/>
                                  </w14:solidFill>
                                  <w14:prstDash w14:val="solid"/>
                                  <w14:round/>
                                </w14:textOutline>
                              </w:rPr>
                              <w:t>Основные мотивные ряды</w:t>
                            </w:r>
                          </w:p>
                          <w:p w14:paraId="3312FDAD" w14:textId="77777777" w:rsidR="00E019B6" w:rsidRDefault="00E019B6" w:rsidP="00E019B6">
                            <w:pPr>
                              <w:spacing w:after="0"/>
                              <w:jc w:val="center"/>
                            </w:pPr>
                            <w:r>
                              <w:rPr>
                                <w:rFonts w:ascii="Arial Black" w:hAnsi="Arial Black"/>
                                <w:color w:val="FFFF00"/>
                                <w:sz w:val="72"/>
                                <w:szCs w:val="72"/>
                                <w14:textOutline w14:w="9525" w14:cap="flat" w14:cmpd="sng" w14:algn="ctr">
                                  <w14:solidFill>
                                    <w14:srgbClr w14:val="000000"/>
                                  </w14:solidFill>
                                  <w14:prstDash w14:val="solid"/>
                                  <w14:round/>
                                </w14:textOutline>
                              </w:rPr>
                              <w:t>лирики Веры Полозковой</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1C4355" id="_x0000_t202" coordsize="21600,21600" o:spt="202" path="m,l,21600r21600,l21600,xe">
                <v:stroke joinstyle="miter"/>
                <v:path gradientshapeok="t" o:connecttype="rect"/>
              </v:shapetype>
              <v:shape id="Надпись 3" o:spid="_x0000_s1026" type="#_x0000_t202" style="position:absolute;left:0;text-align:left;margin-left:64.45pt;margin-top:3.2pt;width:466.35pt;height:8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" filled="f" stroked="f">
                <o:lock v:ext="edit" shapetype="t"/>
                <v:textbox style="mso-fit-shape-to-text:t">
                  <w:txbxContent>
                    <w:p w14:paraId="05C00881" w14:textId="77777777" w:rsidR="00E019B6" w:rsidRDefault="00E019B6" w:rsidP="00E019B6">
                      <w:pPr>
                        <w:spacing w:after="0"/>
                        <w:jc w:val="center"/>
                        <w:rPr>
                          <w:sz w:val="24"/>
                          <w:szCs w:val="24"/>
                        </w:rPr>
                      </w:pPr>
                      <w:r>
                        <w:rPr>
                          <w:rFonts w:ascii="Arial Black" w:hAnsi="Arial Black"/>
                          <w:color w:val="FFFF00"/>
                          <w:sz w:val="72"/>
                          <w:szCs w:val="72"/>
                          <w14:textOutline w14:w="9525" w14:cap="flat" w14:cmpd="sng" w14:algn="ctr">
                            <w14:solidFill>
                              <w14:srgbClr w14:val="000000"/>
                            </w14:solidFill>
                            <w14:prstDash w14:val="solid"/>
                            <w14:round/>
                          </w14:textOutline>
                        </w:rPr>
                        <w:t>Основные мотивные ряды</w:t>
                      </w:r>
                    </w:p>
                    <w:p w14:paraId="3312FDAD" w14:textId="77777777" w:rsidR="00E019B6" w:rsidRDefault="00E019B6" w:rsidP="00E019B6">
                      <w:pPr>
                        <w:spacing w:after="0"/>
                        <w:jc w:val="center"/>
                      </w:pPr>
                      <w:r>
                        <w:rPr>
                          <w:rFonts w:ascii="Arial Black" w:hAnsi="Arial Black"/>
                          <w:color w:val="FFFF00"/>
                          <w:sz w:val="72"/>
                          <w:szCs w:val="72"/>
                          <w14:textOutline w14:w="9525" w14:cap="flat" w14:cmpd="sng" w14:algn="ctr">
                            <w14:solidFill>
                              <w14:srgbClr w14:val="000000"/>
                            </w14:solidFill>
                            <w14:prstDash w14:val="solid"/>
                            <w14:round/>
                          </w14:textOutline>
                        </w:rPr>
                        <w:t>лирики Веры Полозковой</w:t>
                      </w:r>
                    </w:p>
                  </w:txbxContent>
                </v:textbox>
                <w10:wrap anchorx="page"/>
              </v:shape>
            </w:pict>
          </mc:Fallback>
        </mc:AlternateContent>
      </w:r>
    </w:p>
    <w:p w14:paraId="1BE1443C" w14:textId="6195FD16"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2C038412" w14:textId="2E2D62C3"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1DEE6AF3" w14:textId="3BFB64BB"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5E89BFE5" w14:textId="77777777"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6593A94D" w14:textId="4F1C433C"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6CD2EB80" w14:textId="77777777"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72A1895B" w14:textId="74FF1950" w:rsidR="00E019B6" w:rsidRPr="00E019B6" w:rsidRDefault="00E019B6" w:rsidP="00E019B6">
      <w:pPr>
        <w:keepNext/>
        <w:spacing w:after="0" w:line="240" w:lineRule="auto"/>
        <w:ind w:right="-285" w:firstLine="567"/>
        <w:jc w:val="right"/>
        <w:outlineLvl w:val="3"/>
        <w:rPr>
          <w:rFonts w:ascii="Arial Narrow" w:eastAsia="Times New Roman" w:hAnsi="Arial Narrow" w:cs="Times New Roman"/>
          <w:sz w:val="28"/>
          <w:szCs w:val="20"/>
          <w:lang w:eastAsia="ru-RU"/>
        </w:rPr>
      </w:pPr>
    </w:p>
    <w:p w14:paraId="3A1F4BA4" w14:textId="77777777" w:rsidR="00E019B6" w:rsidRPr="00E019B6" w:rsidRDefault="00E019B6" w:rsidP="00E019B6">
      <w:pPr>
        <w:keepNext/>
        <w:spacing w:after="0" w:line="240" w:lineRule="auto"/>
        <w:ind w:right="-285" w:firstLine="567"/>
        <w:jc w:val="right"/>
        <w:outlineLvl w:val="3"/>
        <w:rPr>
          <w:rFonts w:ascii="Arial Narrow" w:eastAsia="Times New Roman" w:hAnsi="Arial Narrow" w:cs="Times New Roman"/>
          <w:sz w:val="28"/>
          <w:szCs w:val="20"/>
          <w:lang w:eastAsia="ru-RU"/>
        </w:rPr>
      </w:pPr>
    </w:p>
    <w:p w14:paraId="5DA5957D" w14:textId="77777777" w:rsidR="00E019B6" w:rsidRPr="00E019B6" w:rsidRDefault="00E019B6" w:rsidP="00E019B6">
      <w:pPr>
        <w:keepNext/>
        <w:spacing w:after="0" w:line="240" w:lineRule="auto"/>
        <w:ind w:right="-285" w:firstLine="567"/>
        <w:jc w:val="right"/>
        <w:outlineLvl w:val="3"/>
        <w:rPr>
          <w:rFonts w:ascii="Arial Narrow" w:eastAsia="Times New Roman" w:hAnsi="Arial Narrow" w:cs="Times New Roman"/>
          <w:sz w:val="28"/>
          <w:szCs w:val="20"/>
          <w:lang w:eastAsia="ru-RU"/>
        </w:rPr>
      </w:pPr>
    </w:p>
    <w:p w14:paraId="3464BE1E" w14:textId="77777777" w:rsidR="00E019B6" w:rsidRPr="00E019B6" w:rsidRDefault="00E019B6" w:rsidP="00E019B6">
      <w:pPr>
        <w:keepNext/>
        <w:spacing w:after="0" w:line="240" w:lineRule="auto"/>
        <w:ind w:right="-285" w:firstLine="567"/>
        <w:jc w:val="right"/>
        <w:outlineLvl w:val="3"/>
        <w:rPr>
          <w:rFonts w:ascii="Arial Narrow" w:eastAsia="Times New Roman" w:hAnsi="Arial Narrow" w:cs="Times New Roman"/>
          <w:sz w:val="28"/>
          <w:szCs w:val="20"/>
          <w:lang w:eastAsia="ru-RU"/>
        </w:rPr>
      </w:pPr>
    </w:p>
    <w:p w14:paraId="17DE5958" w14:textId="77777777" w:rsidR="00E019B6" w:rsidRPr="00E019B6" w:rsidRDefault="00E019B6" w:rsidP="00E019B6">
      <w:pPr>
        <w:keepNext/>
        <w:spacing w:after="0" w:line="240" w:lineRule="auto"/>
        <w:ind w:right="-285" w:firstLine="567"/>
        <w:jc w:val="right"/>
        <w:outlineLvl w:val="3"/>
        <w:rPr>
          <w:rFonts w:ascii="Arial Narrow" w:eastAsia="Times New Roman" w:hAnsi="Arial Narrow" w:cs="Times New Roman"/>
          <w:sz w:val="28"/>
          <w:szCs w:val="20"/>
          <w:lang w:eastAsia="ru-RU"/>
        </w:rPr>
      </w:pPr>
    </w:p>
    <w:p w14:paraId="481653A5" w14:textId="77777777" w:rsidR="00E019B6" w:rsidRPr="00E019B6" w:rsidRDefault="00E019B6" w:rsidP="00E019B6">
      <w:pPr>
        <w:keepNext/>
        <w:spacing w:after="0" w:line="240" w:lineRule="auto"/>
        <w:ind w:right="-285" w:firstLine="567"/>
        <w:jc w:val="right"/>
        <w:outlineLvl w:val="3"/>
        <w:rPr>
          <w:rFonts w:ascii="Arial Narrow" w:eastAsia="Times New Roman" w:hAnsi="Arial Narrow" w:cs="Times New Roman"/>
          <w:sz w:val="28"/>
          <w:szCs w:val="20"/>
          <w:lang w:eastAsia="ru-RU"/>
        </w:rPr>
      </w:pPr>
    </w:p>
    <w:p w14:paraId="1B93B025" w14:textId="77777777" w:rsidR="00E019B6" w:rsidRPr="00E019B6" w:rsidRDefault="00E019B6" w:rsidP="00E019B6">
      <w:pPr>
        <w:keepNext/>
        <w:spacing w:after="0" w:line="240" w:lineRule="auto"/>
        <w:ind w:right="-2" w:firstLine="567"/>
        <w:jc w:val="right"/>
        <w:outlineLvl w:val="3"/>
        <w:rPr>
          <w:rFonts w:ascii="Arial Narrow" w:eastAsia="Times New Roman" w:hAnsi="Arial Narrow" w:cs="Times New Roman"/>
          <w:b/>
          <w:sz w:val="28"/>
          <w:szCs w:val="20"/>
          <w:lang w:eastAsia="ru-RU"/>
        </w:rPr>
      </w:pPr>
      <w:r w:rsidRPr="00E019B6">
        <w:rPr>
          <w:rFonts w:ascii="Arial Narrow" w:eastAsia="Times New Roman" w:hAnsi="Arial Narrow" w:cs="Times New Roman"/>
          <w:sz w:val="28"/>
          <w:szCs w:val="20"/>
          <w:lang w:eastAsia="ru-RU"/>
        </w:rPr>
        <w:t>Исследование по литературе</w:t>
      </w:r>
    </w:p>
    <w:p w14:paraId="0BD92EB2" w14:textId="77777777" w:rsidR="00E019B6" w:rsidRPr="00E019B6" w:rsidRDefault="00E019B6" w:rsidP="00E019B6">
      <w:pPr>
        <w:keepNext/>
        <w:spacing w:after="0" w:line="240" w:lineRule="auto"/>
        <w:ind w:right="-2" w:firstLine="567"/>
        <w:jc w:val="right"/>
        <w:outlineLvl w:val="3"/>
        <w:rPr>
          <w:rFonts w:ascii="Arial Narrow" w:eastAsia="Times New Roman" w:hAnsi="Arial Narrow" w:cs="Times New Roman"/>
          <w:sz w:val="32"/>
          <w:szCs w:val="20"/>
          <w:lang w:eastAsia="ru-RU"/>
        </w:rPr>
      </w:pPr>
      <w:r w:rsidRPr="00E019B6">
        <w:rPr>
          <w:rFonts w:ascii="Arial Narrow" w:eastAsia="Times New Roman" w:hAnsi="Arial Narrow" w:cs="Times New Roman"/>
          <w:b/>
          <w:sz w:val="32"/>
          <w:szCs w:val="20"/>
          <w:lang w:eastAsia="ru-RU"/>
        </w:rPr>
        <w:t>Виленской Анны,</w:t>
      </w:r>
    </w:p>
    <w:p w14:paraId="25E11F6F" w14:textId="77777777" w:rsidR="00E019B6" w:rsidRPr="00E019B6" w:rsidRDefault="00E019B6" w:rsidP="00E019B6">
      <w:pPr>
        <w:keepNext/>
        <w:spacing w:after="0" w:line="240" w:lineRule="auto"/>
        <w:ind w:right="-2" w:firstLine="567"/>
        <w:jc w:val="right"/>
        <w:outlineLvl w:val="3"/>
        <w:rPr>
          <w:rFonts w:ascii="Arial Narrow" w:eastAsia="Times New Roman" w:hAnsi="Arial Narrow" w:cs="Times New Roman"/>
          <w:sz w:val="28"/>
          <w:szCs w:val="20"/>
          <w:lang w:eastAsia="ru-RU"/>
        </w:rPr>
      </w:pPr>
      <w:r w:rsidRPr="00E019B6">
        <w:rPr>
          <w:rFonts w:ascii="Arial Narrow" w:eastAsia="Times New Roman" w:hAnsi="Arial Narrow" w:cs="Times New Roman"/>
          <w:sz w:val="28"/>
          <w:szCs w:val="20"/>
          <w:lang w:eastAsia="ru-RU"/>
        </w:rPr>
        <w:t>ученицы 10-Б класса,</w:t>
      </w:r>
    </w:p>
    <w:p w14:paraId="487FA4B7" w14:textId="77777777" w:rsidR="00E019B6" w:rsidRPr="00E019B6" w:rsidRDefault="00E019B6" w:rsidP="00E019B6">
      <w:pPr>
        <w:keepNext/>
        <w:spacing w:after="0" w:line="240" w:lineRule="auto"/>
        <w:ind w:right="-2" w:firstLine="567"/>
        <w:jc w:val="right"/>
        <w:outlineLvl w:val="3"/>
        <w:rPr>
          <w:rFonts w:ascii="Arial Narrow" w:eastAsia="Times New Roman" w:hAnsi="Arial Narrow" w:cs="Times New Roman"/>
          <w:sz w:val="28"/>
          <w:szCs w:val="20"/>
          <w:lang w:eastAsia="ru-RU"/>
        </w:rPr>
      </w:pPr>
      <w:hyperlink r:id="rId8" w:history="1">
        <w:r w:rsidRPr="00E019B6">
          <w:rPr>
            <w:rFonts w:ascii="Arial Narrow" w:eastAsia="Times New Roman" w:hAnsi="Arial Narrow" w:cs="Times New Roman"/>
            <w:color w:val="0000FF"/>
            <w:sz w:val="28"/>
            <w:szCs w:val="20"/>
            <w:u w:val="single"/>
            <w:lang w:val="en-US" w:eastAsia="ru-RU"/>
          </w:rPr>
          <w:t>vilen</w:t>
        </w:r>
        <w:r w:rsidRPr="00E019B6">
          <w:rPr>
            <w:rFonts w:ascii="Arial Narrow" w:eastAsia="Times New Roman" w:hAnsi="Arial Narrow" w:cs="Times New Roman"/>
            <w:color w:val="0000FF"/>
            <w:sz w:val="28"/>
            <w:szCs w:val="20"/>
            <w:u w:val="single"/>
            <w:lang w:eastAsia="ru-RU"/>
          </w:rPr>
          <w:t>.</w:t>
        </w:r>
        <w:r w:rsidRPr="00E019B6">
          <w:rPr>
            <w:rFonts w:ascii="Arial Narrow" w:eastAsia="Times New Roman" w:hAnsi="Arial Narrow" w:cs="Times New Roman"/>
            <w:color w:val="0000FF"/>
            <w:sz w:val="28"/>
            <w:szCs w:val="20"/>
            <w:u w:val="single"/>
            <w:lang w:val="en-US" w:eastAsia="ru-RU"/>
          </w:rPr>
          <w:t>anna</w:t>
        </w:r>
        <w:r w:rsidRPr="00E019B6">
          <w:rPr>
            <w:rFonts w:ascii="Arial Narrow" w:eastAsia="Times New Roman" w:hAnsi="Arial Narrow" w:cs="Times New Roman"/>
            <w:color w:val="0000FF"/>
            <w:sz w:val="28"/>
            <w:szCs w:val="20"/>
            <w:u w:val="single"/>
            <w:lang w:eastAsia="ru-RU"/>
          </w:rPr>
          <w:t>@</w:t>
        </w:r>
        <w:r w:rsidRPr="00E019B6">
          <w:rPr>
            <w:rFonts w:ascii="Arial Narrow" w:eastAsia="Times New Roman" w:hAnsi="Arial Narrow" w:cs="Times New Roman"/>
            <w:color w:val="0000FF"/>
            <w:sz w:val="28"/>
            <w:szCs w:val="20"/>
            <w:u w:val="single"/>
            <w:lang w:val="en-US" w:eastAsia="ru-RU"/>
          </w:rPr>
          <w:t>mail</w:t>
        </w:r>
        <w:r w:rsidRPr="00E019B6">
          <w:rPr>
            <w:rFonts w:ascii="Arial Narrow" w:eastAsia="Times New Roman" w:hAnsi="Arial Narrow" w:cs="Times New Roman"/>
            <w:color w:val="0000FF"/>
            <w:sz w:val="28"/>
            <w:szCs w:val="20"/>
            <w:u w:val="single"/>
            <w:lang w:eastAsia="ru-RU"/>
          </w:rPr>
          <w:t>.</w:t>
        </w:r>
        <w:r w:rsidRPr="00E019B6">
          <w:rPr>
            <w:rFonts w:ascii="Arial Narrow" w:eastAsia="Times New Roman" w:hAnsi="Arial Narrow" w:cs="Times New Roman"/>
            <w:color w:val="0000FF"/>
            <w:sz w:val="28"/>
            <w:szCs w:val="20"/>
            <w:u w:val="single"/>
            <w:lang w:val="en-US" w:eastAsia="ru-RU"/>
          </w:rPr>
          <w:t>ru</w:t>
        </w:r>
      </w:hyperlink>
      <w:r w:rsidRPr="00E019B6">
        <w:rPr>
          <w:rFonts w:ascii="Arial Narrow" w:eastAsia="Times New Roman" w:hAnsi="Arial Narrow" w:cs="Times New Roman"/>
          <w:sz w:val="28"/>
          <w:szCs w:val="20"/>
          <w:lang w:eastAsia="ru-RU"/>
        </w:rPr>
        <w:t xml:space="preserve"> </w:t>
      </w:r>
    </w:p>
    <w:p w14:paraId="63DECD94" w14:textId="77777777" w:rsidR="00E019B6" w:rsidRPr="00E019B6" w:rsidRDefault="00E019B6" w:rsidP="00E019B6">
      <w:pPr>
        <w:keepNext/>
        <w:spacing w:after="0" w:line="240" w:lineRule="auto"/>
        <w:ind w:right="-2" w:firstLine="567"/>
        <w:jc w:val="right"/>
        <w:outlineLvl w:val="3"/>
        <w:rPr>
          <w:rFonts w:ascii="Arial Narrow" w:eastAsia="Times New Roman" w:hAnsi="Arial Narrow" w:cs="Times New Roman"/>
          <w:sz w:val="28"/>
          <w:szCs w:val="20"/>
          <w:lang w:eastAsia="ru-RU"/>
        </w:rPr>
      </w:pPr>
      <w:r w:rsidRPr="00E019B6">
        <w:rPr>
          <w:rFonts w:ascii="Arial Narrow" w:eastAsia="Times New Roman" w:hAnsi="Arial Narrow" w:cs="Times New Roman"/>
          <w:sz w:val="28"/>
          <w:szCs w:val="20"/>
          <w:lang w:eastAsia="ru-RU"/>
        </w:rPr>
        <w:t>+7(921)415-90-26</w:t>
      </w:r>
    </w:p>
    <w:p w14:paraId="7581A371" w14:textId="77777777" w:rsidR="00E019B6" w:rsidRPr="00E019B6" w:rsidRDefault="00E019B6" w:rsidP="00E019B6">
      <w:pPr>
        <w:spacing w:after="0" w:line="276" w:lineRule="auto"/>
        <w:ind w:right="-2" w:firstLine="567"/>
        <w:jc w:val="both"/>
        <w:rPr>
          <w:rFonts w:ascii="Arial Narrow" w:eastAsia="Calibri" w:hAnsi="Arial Narrow" w:cs="Times New Roman"/>
          <w:sz w:val="28"/>
          <w:szCs w:val="28"/>
          <w:u w:val="single"/>
        </w:rPr>
      </w:pPr>
    </w:p>
    <w:p w14:paraId="09682FD9" w14:textId="77777777" w:rsidR="00E019B6" w:rsidRPr="00E019B6" w:rsidRDefault="00E019B6" w:rsidP="00E019B6">
      <w:pPr>
        <w:spacing w:after="0" w:line="276" w:lineRule="auto"/>
        <w:ind w:right="-2" w:firstLine="567"/>
        <w:jc w:val="right"/>
        <w:rPr>
          <w:rFonts w:ascii="Arial Narrow" w:eastAsia="Calibri" w:hAnsi="Arial Narrow" w:cs="Times New Roman"/>
          <w:sz w:val="28"/>
          <w:szCs w:val="28"/>
        </w:rPr>
      </w:pPr>
      <w:r w:rsidRPr="00E019B6">
        <w:rPr>
          <w:rFonts w:ascii="Arial Narrow" w:eastAsia="Calibri" w:hAnsi="Arial Narrow" w:cs="Times New Roman"/>
          <w:sz w:val="28"/>
          <w:szCs w:val="28"/>
          <w:u w:val="single"/>
        </w:rPr>
        <w:t>Научный руководитель</w:t>
      </w:r>
      <w:r w:rsidRPr="00E019B6">
        <w:rPr>
          <w:rFonts w:ascii="Arial Narrow" w:eastAsia="Calibri" w:hAnsi="Arial Narrow" w:cs="Times New Roman"/>
          <w:sz w:val="28"/>
          <w:szCs w:val="28"/>
        </w:rPr>
        <w:t xml:space="preserve"> –</w:t>
      </w:r>
    </w:p>
    <w:p w14:paraId="7D004CCE" w14:textId="77777777" w:rsidR="00E019B6" w:rsidRPr="00E019B6" w:rsidRDefault="00E019B6" w:rsidP="00E019B6">
      <w:pPr>
        <w:spacing w:after="0" w:line="276" w:lineRule="auto"/>
        <w:ind w:right="-2" w:firstLine="567"/>
        <w:jc w:val="right"/>
        <w:rPr>
          <w:rFonts w:ascii="Arial Narrow" w:eastAsia="Calibri" w:hAnsi="Arial Narrow" w:cs="Times New Roman"/>
          <w:sz w:val="28"/>
          <w:szCs w:val="28"/>
        </w:rPr>
      </w:pPr>
      <w:r w:rsidRPr="00E019B6">
        <w:rPr>
          <w:rFonts w:ascii="Arial Narrow" w:eastAsia="Calibri" w:hAnsi="Arial Narrow" w:cs="Times New Roman"/>
          <w:sz w:val="28"/>
          <w:szCs w:val="28"/>
        </w:rPr>
        <w:t>Маканина Светлана Ивановна,</w:t>
      </w:r>
    </w:p>
    <w:p w14:paraId="0F8F64CA" w14:textId="77777777" w:rsidR="00E019B6" w:rsidRPr="00E019B6" w:rsidRDefault="00E019B6" w:rsidP="00E019B6">
      <w:pPr>
        <w:spacing w:after="0" w:line="276" w:lineRule="auto"/>
        <w:ind w:right="-2" w:firstLine="567"/>
        <w:jc w:val="right"/>
        <w:rPr>
          <w:rFonts w:ascii="Arial Narrow" w:eastAsia="Calibri" w:hAnsi="Arial Narrow" w:cs="Times New Roman"/>
          <w:sz w:val="28"/>
          <w:szCs w:val="28"/>
        </w:rPr>
      </w:pPr>
      <w:r w:rsidRPr="00E019B6">
        <w:rPr>
          <w:rFonts w:ascii="Arial Narrow" w:eastAsia="Calibri" w:hAnsi="Arial Narrow" w:cs="Times New Roman"/>
          <w:sz w:val="28"/>
          <w:szCs w:val="28"/>
        </w:rPr>
        <w:t>учитель литературы, высшая категория,</w:t>
      </w:r>
    </w:p>
    <w:p w14:paraId="0B1A46DE" w14:textId="77777777" w:rsidR="00E019B6" w:rsidRPr="00E019B6" w:rsidRDefault="00E019B6" w:rsidP="00E019B6">
      <w:pPr>
        <w:spacing w:after="0" w:line="276" w:lineRule="auto"/>
        <w:ind w:right="-2" w:firstLine="567"/>
        <w:jc w:val="right"/>
        <w:rPr>
          <w:rFonts w:ascii="Arial Narrow" w:eastAsia="Calibri" w:hAnsi="Arial Narrow" w:cs="Times New Roman"/>
          <w:sz w:val="28"/>
          <w:szCs w:val="28"/>
        </w:rPr>
      </w:pPr>
      <w:hyperlink r:id="rId9" w:history="1">
        <w:r w:rsidRPr="00E019B6">
          <w:rPr>
            <w:rFonts w:ascii="Arial Narrow" w:eastAsia="Calibri" w:hAnsi="Arial Narrow" w:cs="Times New Roman"/>
            <w:color w:val="0000FF"/>
            <w:sz w:val="28"/>
            <w:szCs w:val="28"/>
            <w:u w:val="single"/>
            <w:lang w:val="en-US"/>
          </w:rPr>
          <w:t>makprint</w:t>
        </w:r>
        <w:r w:rsidRPr="00E019B6">
          <w:rPr>
            <w:rFonts w:ascii="Arial Narrow" w:eastAsia="Calibri" w:hAnsi="Arial Narrow" w:cs="Times New Roman"/>
            <w:color w:val="0000FF"/>
            <w:sz w:val="28"/>
            <w:szCs w:val="28"/>
            <w:u w:val="single"/>
          </w:rPr>
          <w:t>@</w:t>
        </w:r>
        <w:r w:rsidRPr="00E019B6">
          <w:rPr>
            <w:rFonts w:ascii="Arial Narrow" w:eastAsia="Calibri" w:hAnsi="Arial Narrow" w:cs="Times New Roman"/>
            <w:color w:val="0000FF"/>
            <w:sz w:val="28"/>
            <w:szCs w:val="28"/>
            <w:u w:val="single"/>
            <w:lang w:val="en-US"/>
          </w:rPr>
          <w:t>inbox</w:t>
        </w:r>
        <w:r w:rsidRPr="00E019B6">
          <w:rPr>
            <w:rFonts w:ascii="Arial Narrow" w:eastAsia="Calibri" w:hAnsi="Arial Narrow" w:cs="Times New Roman"/>
            <w:color w:val="0000FF"/>
            <w:sz w:val="28"/>
            <w:szCs w:val="28"/>
            <w:u w:val="single"/>
          </w:rPr>
          <w:t>.</w:t>
        </w:r>
        <w:r w:rsidRPr="00E019B6">
          <w:rPr>
            <w:rFonts w:ascii="Arial Narrow" w:eastAsia="Calibri" w:hAnsi="Arial Narrow" w:cs="Times New Roman"/>
            <w:color w:val="0000FF"/>
            <w:sz w:val="28"/>
            <w:szCs w:val="28"/>
            <w:u w:val="single"/>
            <w:lang w:val="en-US"/>
          </w:rPr>
          <w:t>ru</w:t>
        </w:r>
      </w:hyperlink>
      <w:r w:rsidRPr="00E019B6">
        <w:rPr>
          <w:rFonts w:ascii="Arial Narrow" w:eastAsia="Calibri" w:hAnsi="Arial Narrow" w:cs="Times New Roman"/>
          <w:sz w:val="28"/>
          <w:szCs w:val="28"/>
        </w:rPr>
        <w:t xml:space="preserve"> </w:t>
      </w:r>
    </w:p>
    <w:p w14:paraId="0A1D6FF2" w14:textId="77777777" w:rsidR="00E019B6" w:rsidRPr="00E019B6" w:rsidRDefault="00E019B6" w:rsidP="00E019B6">
      <w:pPr>
        <w:spacing w:after="0" w:line="276" w:lineRule="auto"/>
        <w:ind w:right="-2" w:firstLine="567"/>
        <w:jc w:val="right"/>
        <w:rPr>
          <w:rFonts w:ascii="Arial Narrow" w:eastAsia="Calibri" w:hAnsi="Arial Narrow" w:cs="Times New Roman"/>
          <w:sz w:val="28"/>
          <w:szCs w:val="28"/>
        </w:rPr>
      </w:pPr>
      <w:r w:rsidRPr="00E019B6">
        <w:rPr>
          <w:rFonts w:ascii="Arial Narrow" w:eastAsia="Calibri" w:hAnsi="Arial Narrow" w:cs="Times New Roman"/>
          <w:sz w:val="28"/>
          <w:szCs w:val="28"/>
        </w:rPr>
        <w:t>+7(965)770-77-55</w:t>
      </w:r>
    </w:p>
    <w:p w14:paraId="265C3A5B" w14:textId="77777777"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3B378BAD" w14:textId="77777777" w:rsidR="00E019B6" w:rsidRPr="00E019B6" w:rsidRDefault="00E019B6" w:rsidP="00E019B6">
      <w:pPr>
        <w:spacing w:after="200" w:line="276" w:lineRule="auto"/>
        <w:ind w:right="-285" w:firstLine="567"/>
        <w:rPr>
          <w:rFonts w:ascii="Arial Narrow" w:eastAsia="Calibri" w:hAnsi="Arial Narrow" w:cs="Times New Roman"/>
          <w:sz w:val="28"/>
          <w:szCs w:val="28"/>
        </w:rPr>
      </w:pPr>
    </w:p>
    <w:p w14:paraId="5CF644C9" w14:textId="182A20FC" w:rsidR="00E019B6" w:rsidRPr="00E019B6" w:rsidRDefault="00E019B6" w:rsidP="00E019B6">
      <w:pPr>
        <w:spacing w:after="200" w:line="240" w:lineRule="auto"/>
        <w:ind w:right="-285" w:firstLine="567"/>
        <w:jc w:val="center"/>
        <w:rPr>
          <w:rFonts w:ascii="Arial Narrow" w:eastAsia="Calibri" w:hAnsi="Arial Narrow" w:cs="Times New Roman"/>
          <w:sz w:val="28"/>
          <w:szCs w:val="28"/>
        </w:rPr>
      </w:pPr>
      <w:r w:rsidRPr="00E019B6">
        <w:rPr>
          <w:rFonts w:ascii="Arial Narrow" w:eastAsia="Calibri" w:hAnsi="Arial Narrow" w:cs="Times New Roman"/>
          <w:noProof/>
          <w:sz w:val="28"/>
          <w:szCs w:val="28"/>
          <w:lang w:eastAsia="ru-RU"/>
        </w:rPr>
        <mc:AlternateContent>
          <mc:Choice Requires="wps">
            <w:drawing>
              <wp:anchor distT="0" distB="0" distL="114300" distR="114300" simplePos="0" relativeHeight="251658240" behindDoc="0" locked="0" layoutInCell="1" allowOverlap="1" wp14:anchorId="2A500B9E" wp14:editId="549FF941">
                <wp:simplePos x="0" y="0"/>
                <wp:positionH relativeFrom="column">
                  <wp:posOffset>5748655</wp:posOffset>
                </wp:positionH>
                <wp:positionV relativeFrom="paragraph">
                  <wp:posOffset>549910</wp:posOffset>
                </wp:positionV>
                <wp:extent cx="274955" cy="222250"/>
                <wp:effectExtent l="19685" t="20320" r="1968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2225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AC77BD" id="Прямоугольник 2" o:spid="_x0000_s1026" style="position:absolute;margin-left:452.65pt;margin-top:43.3pt;width:21.6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" strokecolor="white" strokeweight="2pt"/>
            </w:pict>
          </mc:Fallback>
        </mc:AlternateContent>
      </w:r>
      <w:r w:rsidRPr="00E019B6">
        <w:rPr>
          <w:rFonts w:ascii="Arial Narrow" w:eastAsia="Calibri" w:hAnsi="Arial Narrow" w:cs="Times New Roman"/>
          <w:sz w:val="28"/>
          <w:szCs w:val="28"/>
        </w:rPr>
        <w:t>Санкт-Петербург</w:t>
      </w:r>
    </w:p>
    <w:p w14:paraId="6EB9C429" w14:textId="77777777" w:rsidR="00E019B6" w:rsidRPr="00E019B6" w:rsidRDefault="00E019B6" w:rsidP="00E019B6">
      <w:pPr>
        <w:spacing w:after="200" w:line="240" w:lineRule="auto"/>
        <w:ind w:right="-285" w:firstLine="567"/>
        <w:jc w:val="center"/>
        <w:rPr>
          <w:rFonts w:ascii="Arial Narrow" w:eastAsia="Calibri" w:hAnsi="Arial Narrow" w:cs="Times New Roman"/>
          <w:sz w:val="28"/>
          <w:szCs w:val="28"/>
        </w:rPr>
        <w:sectPr w:rsidR="00E019B6" w:rsidRPr="00E019B6" w:rsidSect="00CF5D1A">
          <w:headerReference w:type="default" r:id="rId10"/>
          <w:pgSz w:w="11906" w:h="16838"/>
          <w:pgMar w:top="568" w:right="851" w:bottom="568" w:left="1418" w:header="0" w:footer="0" w:gutter="0"/>
          <w:pgNumType w:start="1"/>
          <w:cols w:space="708"/>
          <w:docGrid w:linePitch="360"/>
        </w:sectPr>
      </w:pPr>
      <w:r w:rsidRPr="00E019B6">
        <w:rPr>
          <w:rFonts w:ascii="Arial Narrow" w:eastAsia="Calibri" w:hAnsi="Arial Narrow" w:cs="Times New Roman"/>
          <w:sz w:val="28"/>
          <w:szCs w:val="28"/>
        </w:rPr>
        <w:t>2018</w:t>
      </w:r>
    </w:p>
    <w:p w14:paraId="67A73D5F" w14:textId="77777777" w:rsidR="00E019B6" w:rsidRPr="00E019B6" w:rsidRDefault="00E019B6" w:rsidP="00E019B6">
      <w:pPr>
        <w:spacing w:before="240" w:after="0" w:line="276" w:lineRule="auto"/>
        <w:ind w:left="2835" w:right="-2" w:hanging="2835"/>
        <w:jc w:val="both"/>
        <w:rPr>
          <w:rFonts w:ascii="Arial Narrow" w:eastAsia="Calibri" w:hAnsi="Arial Narrow" w:cs="Times New Roman"/>
          <w:sz w:val="28"/>
          <w:szCs w:val="28"/>
        </w:rPr>
      </w:pPr>
      <w:r w:rsidRPr="00E019B6">
        <w:rPr>
          <w:rFonts w:ascii="Arial Narrow" w:eastAsia="Calibri" w:hAnsi="Arial Narrow" w:cs="Times New Roman"/>
          <w:b/>
          <w:sz w:val="28"/>
          <w:szCs w:val="28"/>
          <w:u w:val="single"/>
        </w:rPr>
        <w:lastRenderedPageBreak/>
        <w:t>Объект исследования</w:t>
      </w:r>
      <w:r w:rsidRPr="00E019B6">
        <w:rPr>
          <w:rFonts w:ascii="Arial Narrow" w:eastAsia="Calibri" w:hAnsi="Arial Narrow" w:cs="Times New Roman"/>
          <w:sz w:val="28"/>
          <w:szCs w:val="28"/>
          <w:u w:val="single"/>
        </w:rPr>
        <w:t>:</w:t>
      </w:r>
      <w:r w:rsidRPr="00E019B6">
        <w:rPr>
          <w:rFonts w:ascii="Arial Narrow" w:eastAsia="Calibri" w:hAnsi="Arial Narrow" w:cs="Times New Roman"/>
          <w:sz w:val="28"/>
          <w:szCs w:val="28"/>
        </w:rPr>
        <w:t xml:space="preserve"> моделирующая функция основных мотивов и их творческий потенциал в лирике Веры Николаевны Полозковой</w:t>
      </w:r>
    </w:p>
    <w:p w14:paraId="15EA55AF"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p>
    <w:p w14:paraId="59E5CAD4" w14:textId="77777777" w:rsidR="00E019B6" w:rsidRPr="00E019B6" w:rsidRDefault="00E019B6" w:rsidP="00E019B6">
      <w:pPr>
        <w:spacing w:after="0" w:line="276" w:lineRule="auto"/>
        <w:ind w:left="2835" w:right="-2" w:hanging="2835"/>
        <w:jc w:val="both"/>
        <w:rPr>
          <w:rFonts w:ascii="Arial Narrow" w:eastAsia="Calibri" w:hAnsi="Arial Narrow" w:cs="Times New Roman"/>
          <w:sz w:val="28"/>
          <w:szCs w:val="28"/>
        </w:rPr>
      </w:pPr>
      <w:r w:rsidRPr="00E019B6">
        <w:rPr>
          <w:rFonts w:ascii="Arial Narrow" w:eastAsia="Calibri" w:hAnsi="Arial Narrow" w:cs="Times New Roman"/>
          <w:b/>
          <w:sz w:val="28"/>
          <w:szCs w:val="28"/>
          <w:u w:val="single"/>
        </w:rPr>
        <w:t>Предмет исследования</w:t>
      </w:r>
      <w:r w:rsidRPr="00E019B6">
        <w:rPr>
          <w:rFonts w:ascii="Arial Narrow" w:eastAsia="Calibri" w:hAnsi="Arial Narrow" w:cs="Times New Roman"/>
          <w:sz w:val="28"/>
          <w:szCs w:val="28"/>
        </w:rPr>
        <w:t>: поэтическое творчество Веры Полозковой периода 2007</w:t>
      </w:r>
      <w:r w:rsidRPr="00E019B6">
        <w:rPr>
          <w:rFonts w:ascii="Arial Narrow" w:eastAsia="Calibri" w:hAnsi="Arial Narrow" w:cs="Times New Roman"/>
          <w:sz w:val="28"/>
          <w:szCs w:val="28"/>
        </w:rPr>
        <w:sym w:font="Symbol" w:char="F02D"/>
      </w:r>
      <w:r w:rsidRPr="00E019B6">
        <w:rPr>
          <w:rFonts w:ascii="Arial Narrow" w:eastAsia="Calibri" w:hAnsi="Arial Narrow" w:cs="Times New Roman"/>
          <w:sz w:val="28"/>
          <w:szCs w:val="28"/>
        </w:rPr>
        <w:t>2017 годов: циклы стихов "Непоэмание" (2008), "Фотосинтез" (2010), "Осточерчение" (2013), "Индия"(2010-2017)</w:t>
      </w:r>
    </w:p>
    <w:p w14:paraId="5FA2FFF4"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p>
    <w:p w14:paraId="0B4224C9" w14:textId="77777777" w:rsidR="00E019B6" w:rsidRPr="00E019B6" w:rsidRDefault="00E019B6" w:rsidP="00E019B6">
      <w:pPr>
        <w:spacing w:after="0" w:line="276" w:lineRule="auto"/>
        <w:ind w:left="2835" w:right="-2" w:hanging="2835"/>
        <w:jc w:val="both"/>
        <w:rPr>
          <w:rFonts w:ascii="Arial Narrow" w:eastAsia="Calibri" w:hAnsi="Arial Narrow" w:cs="Times New Roman"/>
          <w:sz w:val="28"/>
          <w:szCs w:val="28"/>
        </w:rPr>
      </w:pPr>
      <w:r w:rsidRPr="00E019B6">
        <w:rPr>
          <w:rFonts w:ascii="Arial Narrow" w:eastAsia="Calibri" w:hAnsi="Arial Narrow" w:cs="Times New Roman"/>
          <w:b/>
          <w:sz w:val="28"/>
          <w:szCs w:val="28"/>
          <w:u w:val="single"/>
        </w:rPr>
        <w:t>Цель исследования</w:t>
      </w:r>
      <w:r w:rsidRPr="00E019B6">
        <w:rPr>
          <w:rFonts w:ascii="Arial Narrow" w:eastAsia="Calibri" w:hAnsi="Arial Narrow" w:cs="Times New Roman"/>
          <w:sz w:val="28"/>
          <w:szCs w:val="28"/>
        </w:rPr>
        <w:t>: изучить систематизировать основные мотивные ряды в поэтических текстах Веры Полозковой, чтобы понять авторскую концепцию молодой поэтессы.</w:t>
      </w:r>
    </w:p>
    <w:p w14:paraId="0389F124"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p>
    <w:p w14:paraId="5DF49571"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Для достижения поставленной цели решаются следующие </w:t>
      </w:r>
      <w:r w:rsidRPr="00E019B6">
        <w:rPr>
          <w:rFonts w:ascii="Arial Narrow" w:eastAsia="Calibri" w:hAnsi="Arial Narrow" w:cs="Times New Roman"/>
          <w:b/>
          <w:sz w:val="28"/>
          <w:szCs w:val="28"/>
          <w:u w:val="single"/>
        </w:rPr>
        <w:t>задачи</w:t>
      </w:r>
      <w:r w:rsidRPr="00E019B6">
        <w:rPr>
          <w:rFonts w:ascii="Arial Narrow" w:eastAsia="Calibri" w:hAnsi="Arial Narrow" w:cs="Times New Roman"/>
          <w:sz w:val="28"/>
          <w:szCs w:val="28"/>
        </w:rPr>
        <w:t>:</w:t>
      </w:r>
    </w:p>
    <w:p w14:paraId="0B160611" w14:textId="77777777" w:rsidR="00E019B6" w:rsidRPr="00E019B6" w:rsidRDefault="00E019B6" w:rsidP="00E019B6">
      <w:pPr>
        <w:numPr>
          <w:ilvl w:val="0"/>
          <w:numId w:val="8"/>
        </w:numPr>
        <w:spacing w:after="0" w:line="276" w:lineRule="auto"/>
        <w:ind w:right="-2"/>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изучить поэтические тексты Веры Полозковой с точки зрения их образно-тематического содержания;</w:t>
      </w:r>
    </w:p>
    <w:p w14:paraId="66F370DF" w14:textId="77777777" w:rsidR="00E019B6" w:rsidRPr="00E019B6" w:rsidRDefault="00E019B6" w:rsidP="00E019B6">
      <w:pPr>
        <w:numPr>
          <w:ilvl w:val="0"/>
          <w:numId w:val="8"/>
        </w:numPr>
        <w:spacing w:after="0" w:line="276" w:lineRule="auto"/>
        <w:ind w:right="-2"/>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выписать часто повторяющиеся слова и словосочетания, имена собственные и топонимы, распределив их по функционально-семантическим группам;</w:t>
      </w:r>
    </w:p>
    <w:p w14:paraId="243E0BC8" w14:textId="77777777" w:rsidR="00E019B6" w:rsidRPr="00E019B6" w:rsidRDefault="00E019B6" w:rsidP="00E019B6">
      <w:pPr>
        <w:numPr>
          <w:ilvl w:val="0"/>
          <w:numId w:val="8"/>
        </w:numPr>
        <w:spacing w:after="0" w:line="276" w:lineRule="auto"/>
        <w:ind w:right="-2"/>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изучить иерархию литературных мотивов в поэтическом мире Веры Полозковой (архетипические и культурные мотивы, лейтмотивы);</w:t>
      </w:r>
    </w:p>
    <w:p w14:paraId="7B56B94A" w14:textId="77777777" w:rsidR="00E019B6" w:rsidRPr="00E019B6" w:rsidRDefault="00E019B6" w:rsidP="00E019B6">
      <w:pPr>
        <w:numPr>
          <w:ilvl w:val="0"/>
          <w:numId w:val="8"/>
        </w:numPr>
        <w:spacing w:after="0" w:line="276" w:lineRule="auto"/>
        <w:ind w:right="-2"/>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анализируя мотивные ряды лирики Веры Полозковой, делать выводы об авторской концепции молодой поэтессы</w:t>
      </w:r>
    </w:p>
    <w:p w14:paraId="490F5095"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p>
    <w:p w14:paraId="6B9331FA" w14:textId="77777777" w:rsidR="00E019B6" w:rsidRPr="00E019B6" w:rsidRDefault="00E019B6" w:rsidP="00E019B6">
      <w:pPr>
        <w:spacing w:after="0" w:line="276" w:lineRule="auto"/>
        <w:ind w:left="2694" w:right="-2" w:hanging="2694"/>
        <w:jc w:val="both"/>
        <w:rPr>
          <w:rFonts w:ascii="Arial Narrow" w:eastAsia="Calibri" w:hAnsi="Arial Narrow" w:cs="Times New Roman"/>
          <w:sz w:val="28"/>
          <w:szCs w:val="28"/>
        </w:rPr>
      </w:pPr>
      <w:r w:rsidRPr="00E019B6">
        <w:rPr>
          <w:rFonts w:ascii="Arial Narrow" w:eastAsia="Calibri" w:hAnsi="Arial Narrow" w:cs="Times New Roman"/>
          <w:b/>
          <w:sz w:val="28"/>
          <w:szCs w:val="28"/>
          <w:u w:val="single"/>
        </w:rPr>
        <w:t>Методы исследования:</w:t>
      </w:r>
      <w:r w:rsidRPr="00E019B6">
        <w:rPr>
          <w:rFonts w:ascii="Arial Narrow" w:eastAsia="Calibri" w:hAnsi="Arial Narrow" w:cs="Times New Roman"/>
          <w:sz w:val="28"/>
          <w:szCs w:val="28"/>
        </w:rPr>
        <w:t xml:space="preserve"> текстологический, сравнительно-типологический и проблемно-хронологический</w:t>
      </w:r>
    </w:p>
    <w:p w14:paraId="08F13976"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p>
    <w:p w14:paraId="29361E3D"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r w:rsidRPr="00E019B6">
        <w:rPr>
          <w:rFonts w:ascii="Arial Narrow" w:eastAsia="Calibri" w:hAnsi="Arial Narrow" w:cs="Times New Roman"/>
          <w:b/>
          <w:sz w:val="28"/>
          <w:szCs w:val="28"/>
          <w:u w:val="single"/>
        </w:rPr>
        <w:t>Актуальность исследования</w:t>
      </w:r>
      <w:r w:rsidRPr="00E019B6">
        <w:rPr>
          <w:rFonts w:ascii="Arial Narrow" w:eastAsia="Calibri" w:hAnsi="Arial Narrow" w:cs="Times New Roman"/>
          <w:sz w:val="28"/>
          <w:szCs w:val="28"/>
        </w:rPr>
        <w:t xml:space="preserve"> заключается в том, что сегодня мои сверстники, действительно, не читают или мало читают стихи: классическая поэзия в школьном изучении многим "набила оскомину" своей обязательностью, а современных поэтов надо искать и понимать. Кроме того, бытует распространенное среди "взрослых читателей" мнение, что слишком низко упал общекультурный уровень молодого читателя и лишь немногим избранным понятен "язык поэтов и богов". Моё исследование — это своеобразный ответ "отцам и детям".</w:t>
      </w:r>
    </w:p>
    <w:p w14:paraId="1C32D0BF"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p>
    <w:p w14:paraId="647EE6E8"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r w:rsidRPr="00E019B6">
        <w:rPr>
          <w:rFonts w:ascii="Arial Narrow" w:eastAsia="Calibri" w:hAnsi="Arial Narrow" w:cs="Times New Roman"/>
          <w:b/>
          <w:sz w:val="28"/>
          <w:szCs w:val="28"/>
          <w:u w:val="single"/>
        </w:rPr>
        <w:t>Гипотеза исследования</w:t>
      </w:r>
      <w:r w:rsidRPr="00E019B6">
        <w:rPr>
          <w:rFonts w:ascii="Arial Narrow" w:eastAsia="Calibri" w:hAnsi="Arial Narrow" w:cs="Times New Roman"/>
          <w:b/>
          <w:sz w:val="28"/>
          <w:szCs w:val="28"/>
        </w:rPr>
        <w:t>:</w:t>
      </w:r>
      <w:r w:rsidRPr="00E019B6">
        <w:rPr>
          <w:rFonts w:ascii="Arial Narrow" w:eastAsia="Calibri" w:hAnsi="Arial Narrow" w:cs="Times New Roman"/>
          <w:sz w:val="28"/>
          <w:szCs w:val="28"/>
        </w:rPr>
        <w:t xml:space="preserve"> если обобщить и систематизировать знания, полученные в результате анализа основных мотивов лирики Веры Полозковой, то можно понять концептуальную картину её художественного мира.</w:t>
      </w:r>
    </w:p>
    <w:p w14:paraId="736D42F8"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p>
    <w:p w14:paraId="41AF2B7D" w14:textId="77777777" w:rsidR="00E019B6" w:rsidRPr="00E019B6" w:rsidRDefault="00E019B6" w:rsidP="00E019B6">
      <w:pPr>
        <w:spacing w:after="0" w:line="276" w:lineRule="auto"/>
        <w:ind w:right="-2"/>
        <w:jc w:val="both"/>
        <w:rPr>
          <w:rFonts w:ascii="Arial Narrow" w:eastAsia="Calibri" w:hAnsi="Arial Narrow" w:cs="Times New Roman"/>
          <w:sz w:val="28"/>
          <w:szCs w:val="28"/>
        </w:rPr>
      </w:pPr>
      <w:r w:rsidRPr="00E019B6">
        <w:rPr>
          <w:rFonts w:ascii="Arial Narrow" w:eastAsia="Calibri" w:hAnsi="Arial Narrow" w:cs="Times New Roman"/>
          <w:b/>
          <w:sz w:val="28"/>
          <w:szCs w:val="28"/>
          <w:u w:val="single"/>
        </w:rPr>
        <w:t>Практическая значимость</w:t>
      </w:r>
      <w:r w:rsidRPr="00E019B6">
        <w:rPr>
          <w:rFonts w:ascii="Arial Narrow" w:eastAsia="Calibri" w:hAnsi="Arial Narrow" w:cs="Times New Roman"/>
          <w:sz w:val="28"/>
          <w:szCs w:val="28"/>
        </w:rPr>
        <w:t>: материалы данного исследования могут быть использованы на уроках по истории русской поэзии начала XX</w:t>
      </w:r>
      <w:r w:rsidRPr="00E019B6">
        <w:rPr>
          <w:rFonts w:ascii="Arial Narrow" w:eastAsia="Calibri" w:hAnsi="Arial Narrow" w:cs="Times New Roman"/>
          <w:sz w:val="28"/>
          <w:szCs w:val="28"/>
          <w:lang w:val="en-US"/>
        </w:rPr>
        <w:t>I</w:t>
      </w:r>
      <w:r w:rsidRPr="00E019B6">
        <w:rPr>
          <w:rFonts w:ascii="Arial Narrow" w:eastAsia="Calibri" w:hAnsi="Arial Narrow" w:cs="Times New Roman"/>
          <w:sz w:val="28"/>
          <w:szCs w:val="28"/>
        </w:rPr>
        <w:t xml:space="preserve"> века, по теории литературы, а также на уроках-практикумах, посвященных интерпретации поэтических текстов.</w:t>
      </w:r>
    </w:p>
    <w:p w14:paraId="78243CF0" w14:textId="77777777" w:rsidR="00E019B6" w:rsidRPr="00E019B6" w:rsidRDefault="00E019B6" w:rsidP="00E019B6">
      <w:pPr>
        <w:spacing w:after="200" w:line="240" w:lineRule="auto"/>
        <w:ind w:right="-285" w:firstLine="567"/>
        <w:jc w:val="center"/>
        <w:rPr>
          <w:rFonts w:ascii="Arial Narrow" w:eastAsia="Calibri" w:hAnsi="Arial Narrow" w:cs="Times New Roman"/>
          <w:sz w:val="28"/>
          <w:szCs w:val="28"/>
        </w:rPr>
        <w:sectPr w:rsidR="00E019B6" w:rsidRPr="00E019B6" w:rsidSect="00E019B6">
          <w:pgSz w:w="11906" w:h="16838"/>
          <w:pgMar w:top="568" w:right="851" w:bottom="568" w:left="1418" w:header="170" w:footer="0" w:gutter="0"/>
          <w:pgNumType w:start="1" w:chapStyle="1"/>
          <w:cols w:space="708"/>
          <w:docGrid w:linePitch="360"/>
        </w:sectPr>
      </w:pPr>
    </w:p>
    <w:p w14:paraId="2142BDEC" w14:textId="77777777" w:rsidR="00E019B6" w:rsidRPr="00E019B6" w:rsidRDefault="00E019B6" w:rsidP="00E019B6">
      <w:pPr>
        <w:spacing w:after="0" w:line="360" w:lineRule="auto"/>
        <w:ind w:right="-285" w:firstLine="567"/>
        <w:jc w:val="center"/>
        <w:rPr>
          <w:rFonts w:ascii="Arial Narrow" w:eastAsia="Calibri" w:hAnsi="Arial Narrow" w:cs="Times New Roman"/>
          <w:sz w:val="28"/>
          <w:szCs w:val="28"/>
        </w:rPr>
      </w:pPr>
    </w:p>
    <w:p w14:paraId="187CCE98" w14:textId="77777777" w:rsidR="00E019B6" w:rsidRPr="00E019B6" w:rsidRDefault="00E019B6" w:rsidP="00E019B6">
      <w:pPr>
        <w:spacing w:after="0" w:line="360" w:lineRule="auto"/>
        <w:ind w:right="-285" w:firstLine="567"/>
        <w:jc w:val="center"/>
        <w:rPr>
          <w:rFonts w:ascii="Arial Narrow" w:eastAsia="Calibri" w:hAnsi="Arial Narrow" w:cs="Times New Roman"/>
          <w:sz w:val="28"/>
          <w:szCs w:val="28"/>
        </w:rPr>
      </w:pPr>
    </w:p>
    <w:p w14:paraId="070E581E" w14:textId="77777777" w:rsidR="00E019B6" w:rsidRPr="00E019B6" w:rsidRDefault="00E019B6" w:rsidP="00E019B6">
      <w:pPr>
        <w:spacing w:after="0" w:line="360" w:lineRule="auto"/>
        <w:ind w:right="-285" w:firstLine="567"/>
        <w:jc w:val="center"/>
        <w:rPr>
          <w:rFonts w:ascii="Arial Narrow" w:eastAsia="Calibri" w:hAnsi="Arial Narrow" w:cs="Times New Roman"/>
          <w:b/>
          <w:sz w:val="40"/>
          <w:szCs w:val="40"/>
        </w:rPr>
      </w:pPr>
      <w:r w:rsidRPr="00E019B6">
        <w:rPr>
          <w:rFonts w:ascii="Arial Narrow" w:eastAsia="Calibri" w:hAnsi="Arial Narrow" w:cs="Times New Roman"/>
          <w:b/>
          <w:sz w:val="40"/>
          <w:szCs w:val="40"/>
        </w:rPr>
        <w:t>Содержание</w:t>
      </w:r>
    </w:p>
    <w:sdt>
      <w:sdtPr>
        <w:rPr>
          <w:rFonts w:ascii="Calibri" w:eastAsia="Calibri" w:hAnsi="Calibri" w:cs="Times New Roman"/>
        </w:rPr>
        <w:id w:val="289418009"/>
        <w:docPartObj>
          <w:docPartGallery w:val="Table of Contents"/>
          <w:docPartUnique/>
        </w:docPartObj>
      </w:sdtPr>
      <w:sdtContent>
        <w:p w14:paraId="4C572188" w14:textId="77777777" w:rsidR="00E019B6" w:rsidRPr="00E019B6" w:rsidRDefault="00E019B6" w:rsidP="00E019B6">
          <w:pPr>
            <w:keepNext/>
            <w:keepLines/>
            <w:spacing w:after="0" w:line="276" w:lineRule="auto"/>
            <w:rPr>
              <w:rFonts w:ascii="Cambria" w:eastAsia="Times New Roman" w:hAnsi="Cambria" w:cs="Times New Roman"/>
              <w:b/>
              <w:bCs/>
              <w:color w:val="365F91"/>
              <w:sz w:val="28"/>
              <w:szCs w:val="28"/>
              <w:lang w:eastAsia="ru-RU"/>
            </w:rPr>
          </w:pPr>
        </w:p>
        <w:p w14:paraId="45AE45CF" w14:textId="5F61080D" w:rsidR="00E019B6" w:rsidRPr="00E019B6" w:rsidRDefault="00E019B6" w:rsidP="00E019B6">
          <w:pPr>
            <w:tabs>
              <w:tab w:val="right" w:leader="dot" w:pos="9627"/>
            </w:tabs>
            <w:spacing w:after="100" w:line="276" w:lineRule="auto"/>
            <w:rPr>
              <w:rFonts w:ascii="Calibri" w:eastAsia="Times New Roman" w:hAnsi="Calibri" w:cs="Times New Roman"/>
              <w:noProof/>
              <w:lang w:eastAsia="ru-RU"/>
            </w:rPr>
          </w:pPr>
          <w:r w:rsidRPr="00E019B6">
            <w:rPr>
              <w:rFonts w:ascii="Calibri" w:eastAsia="Calibri" w:hAnsi="Calibri" w:cs="Times New Roman"/>
              <w:sz w:val="28"/>
              <w:szCs w:val="28"/>
            </w:rPr>
            <w:fldChar w:fldCharType="begin"/>
          </w:r>
          <w:r w:rsidRPr="00E019B6">
            <w:rPr>
              <w:rFonts w:ascii="Calibri" w:eastAsia="Calibri" w:hAnsi="Calibri" w:cs="Times New Roman"/>
              <w:sz w:val="28"/>
              <w:szCs w:val="28"/>
            </w:rPr>
            <w:instrText xml:space="preserve"> TOC \o "1-3" \h \z \u </w:instrText>
          </w:r>
          <w:r w:rsidRPr="00E019B6">
            <w:rPr>
              <w:rFonts w:ascii="Calibri" w:eastAsia="Calibri" w:hAnsi="Calibri" w:cs="Times New Roman"/>
              <w:sz w:val="28"/>
              <w:szCs w:val="28"/>
            </w:rPr>
            <w:fldChar w:fldCharType="separate"/>
          </w:r>
          <w:hyperlink w:anchor="_Toc509203825" w:history="1">
            <w:r w:rsidRPr="00E019B6">
              <w:rPr>
                <w:rFonts w:ascii="Arial Narrow" w:eastAsia="Calibri" w:hAnsi="Arial Narrow" w:cs="Times New Roman"/>
                <w:caps/>
                <w:noProof/>
                <w:color w:val="0000FF"/>
                <w:u w:val="single"/>
              </w:rPr>
              <w:t>ВСТУПЛЕНИЕ</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_Toc509203825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2</w:t>
            </w:r>
            <w:r w:rsidRPr="00E019B6">
              <w:rPr>
                <w:rFonts w:ascii="Calibri" w:eastAsia="Calibri" w:hAnsi="Calibri" w:cs="Times New Roman"/>
                <w:noProof/>
                <w:webHidden/>
              </w:rPr>
              <w:fldChar w:fldCharType="end"/>
            </w:r>
          </w:hyperlink>
        </w:p>
        <w:p w14:paraId="49B8E326" w14:textId="4D0670FB" w:rsidR="00E019B6" w:rsidRPr="00E019B6" w:rsidRDefault="00E019B6" w:rsidP="00E019B6">
          <w:pPr>
            <w:tabs>
              <w:tab w:val="right" w:leader="dot" w:pos="9627"/>
            </w:tabs>
            <w:spacing w:after="100" w:line="276" w:lineRule="auto"/>
            <w:rPr>
              <w:rFonts w:ascii="Calibri" w:eastAsia="Times New Roman" w:hAnsi="Calibri" w:cs="Times New Roman"/>
              <w:noProof/>
              <w:lang w:eastAsia="ru-RU"/>
            </w:rPr>
          </w:pPr>
          <w:hyperlink w:anchor="_Toc509203826" w:history="1">
            <w:r w:rsidRPr="00E019B6">
              <w:rPr>
                <w:rFonts w:ascii="Arial Narrow" w:eastAsia="Calibri" w:hAnsi="Arial Narrow" w:cs="Times New Roman"/>
                <w:caps/>
                <w:noProof/>
                <w:color w:val="0000FF"/>
                <w:u w:val="single"/>
              </w:rPr>
              <w:t>ЛИТЕРАТУРНЫЙ МОТИВ, ЕГО ВИДЫ И ФУНКЦИИ</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_Toc509203826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2</w:t>
            </w:r>
            <w:r w:rsidRPr="00E019B6">
              <w:rPr>
                <w:rFonts w:ascii="Calibri" w:eastAsia="Calibri" w:hAnsi="Calibri" w:cs="Times New Roman"/>
                <w:noProof/>
                <w:webHidden/>
              </w:rPr>
              <w:fldChar w:fldCharType="end"/>
            </w:r>
          </w:hyperlink>
        </w:p>
        <w:p w14:paraId="54EF178C" w14:textId="482734B2"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27" w:history="1">
            <w:r w:rsidRPr="00E019B6">
              <w:rPr>
                <w:rFonts w:ascii="Arial Narrow" w:eastAsia="Calibri" w:hAnsi="Arial Narrow" w:cs="Times New Roman"/>
                <w:noProof/>
                <w:color w:val="0000FF"/>
                <w:u w:val="single"/>
              </w:rPr>
              <w:t>1.</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История изучения МОТИВА в отечественном литературоведении</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_Toc509203827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2</w:t>
            </w:r>
            <w:r w:rsidRPr="00E019B6">
              <w:rPr>
                <w:rFonts w:ascii="Calibri" w:eastAsia="Calibri" w:hAnsi="Calibri" w:cs="Times New Roman"/>
                <w:noProof/>
                <w:webHidden/>
              </w:rPr>
              <w:fldChar w:fldCharType="end"/>
            </w:r>
          </w:hyperlink>
        </w:p>
        <w:p w14:paraId="73674187" w14:textId="2ECB3AA7"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28" w:history="1">
            <w:r w:rsidRPr="00E019B6">
              <w:rPr>
                <w:rFonts w:ascii="Arial Narrow" w:eastAsia="Calibri" w:hAnsi="Arial Narrow" w:cs="Times New Roman"/>
                <w:noProof/>
                <w:color w:val="0000FF"/>
                <w:u w:val="single"/>
              </w:rPr>
              <w:t>2.</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Широта ис</w:t>
            </w:r>
            <w:r w:rsidRPr="00E019B6">
              <w:rPr>
                <w:rFonts w:ascii="Arial Narrow" w:eastAsia="Calibri" w:hAnsi="Arial Narrow" w:cs="Times New Roman"/>
                <w:noProof/>
                <w:color w:val="0000FF"/>
                <w:u w:val="single"/>
              </w:rPr>
              <w:t>п</w:t>
            </w:r>
            <w:r w:rsidRPr="00E019B6">
              <w:rPr>
                <w:rFonts w:ascii="Arial Narrow" w:eastAsia="Calibri" w:hAnsi="Arial Narrow" w:cs="Times New Roman"/>
                <w:noProof/>
                <w:color w:val="0000FF"/>
                <w:u w:val="single"/>
              </w:rPr>
              <w:t>ользования термина МОТИВ в современном литературоведении</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_Toc509203828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3</w:t>
            </w:r>
            <w:r w:rsidRPr="00E019B6">
              <w:rPr>
                <w:rFonts w:ascii="Calibri" w:eastAsia="Calibri" w:hAnsi="Calibri" w:cs="Times New Roman"/>
                <w:noProof/>
                <w:webHidden/>
              </w:rPr>
              <w:fldChar w:fldCharType="end"/>
            </w:r>
          </w:hyperlink>
        </w:p>
        <w:p w14:paraId="5B49D8EB" w14:textId="5E927966" w:rsidR="00E019B6" w:rsidRPr="00E019B6" w:rsidRDefault="00E019B6" w:rsidP="00E019B6">
          <w:pPr>
            <w:tabs>
              <w:tab w:val="right" w:leader="dot" w:pos="9627"/>
            </w:tabs>
            <w:spacing w:after="100" w:line="276" w:lineRule="auto"/>
            <w:rPr>
              <w:rFonts w:ascii="Calibri" w:eastAsia="Times New Roman" w:hAnsi="Calibri" w:cs="Times New Roman"/>
              <w:noProof/>
              <w:lang w:eastAsia="ru-RU"/>
            </w:rPr>
          </w:pPr>
          <w:hyperlink w:anchor="_Toc509203829" w:history="1">
            <w:r w:rsidRPr="00E019B6">
              <w:rPr>
                <w:rFonts w:ascii="Arial Narrow" w:eastAsia="Calibri" w:hAnsi="Arial Narrow" w:cs="Times New Roman"/>
                <w:caps/>
                <w:noProof/>
                <w:color w:val="0000FF"/>
                <w:u w:val="single"/>
              </w:rPr>
              <w:t>основные мотивные ряды в лирике веры полозковой</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_Toc509203829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2</w:t>
            </w:r>
            <w:r w:rsidRPr="00E019B6">
              <w:rPr>
                <w:rFonts w:ascii="Calibri" w:eastAsia="Calibri" w:hAnsi="Calibri" w:cs="Times New Roman"/>
                <w:noProof/>
                <w:webHidden/>
              </w:rPr>
              <w:fldChar w:fldCharType="end"/>
            </w:r>
          </w:hyperlink>
        </w:p>
        <w:p w14:paraId="3B139965" w14:textId="4130F7E7"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30" w:history="1">
            <w:r w:rsidRPr="00E019B6">
              <w:rPr>
                <w:rFonts w:ascii="Arial Narrow" w:eastAsia="Calibri" w:hAnsi="Arial Narrow" w:cs="Times New Roman"/>
                <w:noProof/>
                <w:color w:val="0000FF"/>
                <w:u w:val="single"/>
              </w:rPr>
              <w:t>1.</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Мотив обращения к Богу</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_Toc509203830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2</w:t>
            </w:r>
            <w:r w:rsidRPr="00E019B6">
              <w:rPr>
                <w:rFonts w:ascii="Calibri" w:eastAsia="Calibri" w:hAnsi="Calibri" w:cs="Times New Roman"/>
                <w:noProof/>
                <w:webHidden/>
              </w:rPr>
              <w:fldChar w:fldCharType="end"/>
            </w:r>
          </w:hyperlink>
        </w:p>
        <w:p w14:paraId="79F0925A" w14:textId="5431E83B"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31" w:history="1">
            <w:r w:rsidRPr="00E019B6">
              <w:rPr>
                <w:rFonts w:ascii="Arial Narrow" w:eastAsia="Calibri" w:hAnsi="Arial Narrow" w:cs="Times New Roman"/>
                <w:noProof/>
                <w:color w:val="0000FF"/>
                <w:u w:val="single"/>
              </w:rPr>
              <w:t>2.</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Мотив прецедентных имён собственных</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_Toc509203831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4</w:t>
            </w:r>
            <w:r w:rsidRPr="00E019B6">
              <w:rPr>
                <w:rFonts w:ascii="Calibri" w:eastAsia="Calibri" w:hAnsi="Calibri" w:cs="Times New Roman"/>
                <w:noProof/>
                <w:webHidden/>
              </w:rPr>
              <w:fldChar w:fldCharType="end"/>
            </w:r>
          </w:hyperlink>
        </w:p>
        <w:p w14:paraId="1D2B7EA8" w14:textId="421A9108"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32" w:history="1">
            <w:r w:rsidRPr="00E019B6">
              <w:rPr>
                <w:rFonts w:ascii="Arial Narrow" w:eastAsia="Calibri" w:hAnsi="Arial Narrow" w:cs="Times New Roman"/>
                <w:noProof/>
                <w:color w:val="0000FF"/>
                <w:u w:val="single"/>
              </w:rPr>
              <w:t>3.</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Тема поэта и поэзии и мотив трагической судьбы поэта</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_Toc509203832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6</w:t>
            </w:r>
            <w:r w:rsidRPr="00E019B6">
              <w:rPr>
                <w:rFonts w:ascii="Calibri" w:eastAsia="Calibri" w:hAnsi="Calibri" w:cs="Times New Roman"/>
                <w:noProof/>
                <w:webHidden/>
              </w:rPr>
              <w:fldChar w:fldCharType="end"/>
            </w:r>
          </w:hyperlink>
        </w:p>
        <w:p w14:paraId="28A6C587" w14:textId="2DD9D0BB"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33" w:history="1">
            <w:r w:rsidRPr="00E019B6">
              <w:rPr>
                <w:rFonts w:ascii="Arial Narrow" w:eastAsia="Calibri" w:hAnsi="Arial Narrow" w:cs="Times New Roman"/>
                <w:noProof/>
                <w:color w:val="0000FF"/>
                <w:u w:val="single"/>
              </w:rPr>
              <w:t>4.</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Мотив одиночества</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_Toc509203833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9</w:t>
            </w:r>
            <w:r w:rsidRPr="00E019B6">
              <w:rPr>
                <w:rFonts w:ascii="Calibri" w:eastAsia="Calibri" w:hAnsi="Calibri" w:cs="Times New Roman"/>
                <w:noProof/>
                <w:webHidden/>
              </w:rPr>
              <w:fldChar w:fldCharType="end"/>
            </w:r>
          </w:hyperlink>
        </w:p>
        <w:p w14:paraId="20F4A55C" w14:textId="0B5A71BD"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34" w:history="1">
            <w:r w:rsidRPr="00E019B6">
              <w:rPr>
                <w:rFonts w:ascii="Arial Narrow" w:eastAsia="Calibri" w:hAnsi="Arial Narrow" w:cs="Times New Roman"/>
                <w:noProof/>
                <w:color w:val="0000FF"/>
                <w:u w:val="single"/>
              </w:rPr>
              <w:t>5.</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Мотив смерти</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_Toc509203834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10</w:t>
            </w:r>
            <w:r w:rsidRPr="00E019B6">
              <w:rPr>
                <w:rFonts w:ascii="Calibri" w:eastAsia="Calibri" w:hAnsi="Calibri" w:cs="Times New Roman"/>
                <w:noProof/>
                <w:webHidden/>
              </w:rPr>
              <w:fldChar w:fldCharType="end"/>
            </w:r>
          </w:hyperlink>
        </w:p>
        <w:p w14:paraId="647881AD" w14:textId="7C76A357"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35" w:history="1">
            <w:r w:rsidRPr="00E019B6">
              <w:rPr>
                <w:rFonts w:ascii="Arial Narrow" w:eastAsia="Calibri" w:hAnsi="Arial Narrow" w:cs="Times New Roman"/>
                <w:noProof/>
                <w:color w:val="0000FF"/>
                <w:u w:val="single"/>
              </w:rPr>
              <w:t>6.</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Фольклорные мотивы</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_Toc509203835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12</w:t>
            </w:r>
            <w:r w:rsidRPr="00E019B6">
              <w:rPr>
                <w:rFonts w:ascii="Calibri" w:eastAsia="Calibri" w:hAnsi="Calibri" w:cs="Times New Roman"/>
                <w:noProof/>
                <w:webHidden/>
              </w:rPr>
              <w:fldChar w:fldCharType="end"/>
            </w:r>
          </w:hyperlink>
        </w:p>
        <w:p w14:paraId="7E13C015" w14:textId="25D35A39" w:rsidR="00E019B6" w:rsidRPr="00E019B6" w:rsidRDefault="00E019B6" w:rsidP="00E019B6">
          <w:pPr>
            <w:tabs>
              <w:tab w:val="left" w:pos="660"/>
              <w:tab w:val="right" w:leader="dot" w:pos="9627"/>
            </w:tabs>
            <w:spacing w:after="100" w:line="276" w:lineRule="auto"/>
            <w:ind w:left="220"/>
            <w:rPr>
              <w:rFonts w:ascii="Calibri" w:eastAsia="Times New Roman" w:hAnsi="Calibri" w:cs="Times New Roman"/>
              <w:noProof/>
              <w:lang w:eastAsia="ru-RU"/>
            </w:rPr>
          </w:pPr>
          <w:hyperlink w:anchor="_Toc509203836" w:history="1">
            <w:r w:rsidRPr="00E019B6">
              <w:rPr>
                <w:rFonts w:ascii="Arial Narrow" w:eastAsia="Calibri" w:hAnsi="Arial Narrow" w:cs="Times New Roman"/>
                <w:noProof/>
                <w:color w:val="0000FF"/>
                <w:u w:val="single"/>
              </w:rPr>
              <w:t>7.</w:t>
            </w:r>
            <w:r w:rsidRPr="00E019B6">
              <w:rPr>
                <w:rFonts w:ascii="Calibri" w:eastAsia="Times New Roman" w:hAnsi="Calibri" w:cs="Times New Roman"/>
                <w:noProof/>
                <w:lang w:eastAsia="ru-RU"/>
              </w:rPr>
              <w:tab/>
            </w:r>
            <w:r w:rsidRPr="00E019B6">
              <w:rPr>
                <w:rFonts w:ascii="Arial Narrow" w:eastAsia="Calibri" w:hAnsi="Arial Narrow" w:cs="Times New Roman"/>
                <w:noProof/>
                <w:color w:val="0000FF"/>
                <w:u w:val="single"/>
              </w:rPr>
              <w:t>Индийские мотивы</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_Toc509203836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14</w:t>
            </w:r>
            <w:r w:rsidRPr="00E019B6">
              <w:rPr>
                <w:rFonts w:ascii="Calibri" w:eastAsia="Calibri" w:hAnsi="Calibri" w:cs="Times New Roman"/>
                <w:noProof/>
                <w:webHidden/>
              </w:rPr>
              <w:fldChar w:fldCharType="end"/>
            </w:r>
          </w:hyperlink>
        </w:p>
        <w:p w14:paraId="56BCD798" w14:textId="358D4EF3" w:rsidR="00E019B6" w:rsidRPr="00E019B6" w:rsidRDefault="00E019B6" w:rsidP="00E019B6">
          <w:pPr>
            <w:tabs>
              <w:tab w:val="right" w:leader="dot" w:pos="9627"/>
            </w:tabs>
            <w:spacing w:after="100" w:line="276" w:lineRule="auto"/>
            <w:rPr>
              <w:rFonts w:ascii="Calibri" w:eastAsia="Times New Roman" w:hAnsi="Calibri" w:cs="Times New Roman"/>
              <w:noProof/>
              <w:lang w:eastAsia="ru-RU"/>
            </w:rPr>
          </w:pPr>
          <w:hyperlink w:anchor="_Toc509203837" w:history="1">
            <w:r w:rsidRPr="00E019B6">
              <w:rPr>
                <w:rFonts w:ascii="Arial Narrow" w:eastAsia="Calibri" w:hAnsi="Arial Narrow" w:cs="Times New Roman"/>
                <w:caps/>
                <w:noProof/>
                <w:color w:val="0000FF"/>
                <w:u w:val="single"/>
              </w:rPr>
              <w:t>ЗАКЛЮ</w:t>
            </w:r>
            <w:r w:rsidRPr="00E019B6">
              <w:rPr>
                <w:rFonts w:ascii="Arial Narrow" w:eastAsia="Calibri" w:hAnsi="Arial Narrow" w:cs="Times New Roman"/>
                <w:caps/>
                <w:noProof/>
                <w:color w:val="0000FF"/>
                <w:u w:val="single"/>
              </w:rPr>
              <w:t>Ч</w:t>
            </w:r>
            <w:r w:rsidRPr="00E019B6">
              <w:rPr>
                <w:rFonts w:ascii="Arial Narrow" w:eastAsia="Calibri" w:hAnsi="Arial Narrow" w:cs="Times New Roman"/>
                <w:caps/>
                <w:noProof/>
                <w:color w:val="0000FF"/>
                <w:u w:val="single"/>
              </w:rPr>
              <w:t>ЕНИЕ</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_Toc509203837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2</w:t>
            </w:r>
            <w:r w:rsidRPr="00E019B6">
              <w:rPr>
                <w:rFonts w:ascii="Calibri" w:eastAsia="Calibri" w:hAnsi="Calibri" w:cs="Times New Roman"/>
                <w:noProof/>
                <w:webHidden/>
              </w:rPr>
              <w:fldChar w:fldCharType="end"/>
            </w:r>
          </w:hyperlink>
        </w:p>
        <w:p w14:paraId="25A7C6B3" w14:textId="4F61FA3E" w:rsidR="00E019B6" w:rsidRPr="00E019B6" w:rsidRDefault="00E019B6" w:rsidP="00E019B6">
          <w:pPr>
            <w:tabs>
              <w:tab w:val="right" w:leader="dot" w:pos="9627"/>
            </w:tabs>
            <w:spacing w:after="100" w:line="276" w:lineRule="auto"/>
            <w:rPr>
              <w:rFonts w:ascii="Calibri" w:eastAsia="Times New Roman" w:hAnsi="Calibri" w:cs="Times New Roman"/>
              <w:noProof/>
              <w:lang w:eastAsia="ru-RU"/>
            </w:rPr>
          </w:pPr>
          <w:hyperlink w:anchor="_Toc509203838" w:history="1">
            <w:r w:rsidRPr="00E019B6">
              <w:rPr>
                <w:rFonts w:ascii="Arial Narrow" w:eastAsia="Calibri" w:hAnsi="Arial Narrow" w:cs="Times New Roman"/>
                <w:caps/>
                <w:noProof/>
                <w:color w:val="0000FF"/>
                <w:u w:val="single"/>
              </w:rPr>
              <w:t>Список испол</w:t>
            </w:r>
            <w:r w:rsidRPr="00E019B6">
              <w:rPr>
                <w:rFonts w:ascii="Arial Narrow" w:eastAsia="Calibri" w:hAnsi="Arial Narrow" w:cs="Times New Roman"/>
                <w:caps/>
                <w:noProof/>
                <w:color w:val="0000FF"/>
                <w:u w:val="single"/>
              </w:rPr>
              <w:t>ь</w:t>
            </w:r>
            <w:r w:rsidRPr="00E019B6">
              <w:rPr>
                <w:rFonts w:ascii="Arial Narrow" w:eastAsia="Calibri" w:hAnsi="Arial Narrow" w:cs="Times New Roman"/>
                <w:caps/>
                <w:noProof/>
                <w:color w:val="0000FF"/>
                <w:u w:val="single"/>
              </w:rPr>
              <w:t>зованной литературы</w:t>
            </w:r>
            <w:r w:rsidRPr="00E019B6">
              <w:rPr>
                <w:rFonts w:ascii="Calibri" w:eastAsia="Calibri" w:hAnsi="Calibri" w:cs="Times New Roman"/>
                <w:noProof/>
                <w:webHidden/>
              </w:rPr>
              <w:tab/>
            </w:r>
            <w:r w:rsidRPr="00E019B6">
              <w:rPr>
                <w:rFonts w:ascii="Calibri" w:eastAsia="Calibri" w:hAnsi="Calibri" w:cs="Times New Roman"/>
                <w:noProof/>
                <w:webHidden/>
              </w:rPr>
              <w:fldChar w:fldCharType="begin"/>
            </w:r>
            <w:r w:rsidRPr="00E019B6">
              <w:rPr>
                <w:rFonts w:ascii="Calibri" w:eastAsia="Calibri" w:hAnsi="Calibri" w:cs="Times New Roman"/>
                <w:noProof/>
                <w:webHidden/>
              </w:rPr>
              <w:instrText xml:space="preserve"> PAGEREF _Toc509203838 \h </w:instrText>
            </w:r>
            <w:r w:rsidRPr="00E019B6">
              <w:rPr>
                <w:rFonts w:ascii="Calibri" w:eastAsia="Calibri" w:hAnsi="Calibri" w:cs="Times New Roman"/>
                <w:noProof/>
                <w:webHidden/>
              </w:rPr>
            </w:r>
            <w:r w:rsidRPr="00E019B6">
              <w:rPr>
                <w:rFonts w:ascii="Calibri" w:eastAsia="Calibri" w:hAnsi="Calibri" w:cs="Times New Roman"/>
                <w:noProof/>
                <w:webHidden/>
              </w:rPr>
              <w:fldChar w:fldCharType="separate"/>
            </w:r>
            <w:r>
              <w:rPr>
                <w:rFonts w:ascii="Calibri" w:eastAsia="Calibri" w:hAnsi="Calibri" w:cs="Times New Roman"/>
                <w:noProof/>
                <w:webHidden/>
              </w:rPr>
              <w:t>4</w:t>
            </w:r>
            <w:r w:rsidRPr="00E019B6">
              <w:rPr>
                <w:rFonts w:ascii="Calibri" w:eastAsia="Calibri" w:hAnsi="Calibri" w:cs="Times New Roman"/>
                <w:noProof/>
                <w:webHidden/>
              </w:rPr>
              <w:fldChar w:fldCharType="end"/>
            </w:r>
          </w:hyperlink>
        </w:p>
        <w:p w14:paraId="307E8AC2" w14:textId="77777777" w:rsidR="00E019B6" w:rsidRPr="00E019B6" w:rsidRDefault="00E019B6" w:rsidP="00E019B6">
          <w:pPr>
            <w:spacing w:after="200" w:line="276" w:lineRule="auto"/>
            <w:rPr>
              <w:rFonts w:ascii="Calibri" w:eastAsia="Calibri" w:hAnsi="Calibri" w:cs="Times New Roman"/>
            </w:rPr>
          </w:pPr>
          <w:r w:rsidRPr="00E019B6">
            <w:rPr>
              <w:rFonts w:ascii="Calibri" w:eastAsia="Calibri" w:hAnsi="Calibri" w:cs="Times New Roman"/>
              <w:sz w:val="28"/>
              <w:szCs w:val="28"/>
            </w:rPr>
            <w:fldChar w:fldCharType="end"/>
          </w:r>
        </w:p>
      </w:sdtContent>
    </w:sdt>
    <w:p w14:paraId="019E0421" w14:textId="77777777" w:rsidR="00E019B6" w:rsidRPr="00E019B6" w:rsidRDefault="00E019B6" w:rsidP="00E019B6">
      <w:pPr>
        <w:spacing w:after="0" w:line="360"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br w:type="page"/>
      </w:r>
    </w:p>
    <w:p w14:paraId="26111CB0" w14:textId="77777777" w:rsidR="00E019B6" w:rsidRPr="00E019B6" w:rsidRDefault="00E019B6" w:rsidP="00E019B6">
      <w:pPr>
        <w:keepNext/>
        <w:keepLines/>
        <w:spacing w:before="480" w:after="240" w:line="276" w:lineRule="auto"/>
        <w:jc w:val="center"/>
        <w:outlineLvl w:val="0"/>
        <w:rPr>
          <w:rFonts w:ascii="Arial Narrow" w:eastAsia="Times New Roman" w:hAnsi="Arial Narrow" w:cs="Times New Roman"/>
          <w:b/>
          <w:bCs/>
          <w:caps/>
          <w:sz w:val="28"/>
          <w:szCs w:val="28"/>
        </w:rPr>
      </w:pPr>
      <w:bookmarkStart w:id="0" w:name="_Toc509203825"/>
      <w:r w:rsidRPr="00E019B6">
        <w:rPr>
          <w:rFonts w:ascii="Arial Narrow" w:eastAsia="Times New Roman" w:hAnsi="Arial Narrow" w:cs="Times New Roman"/>
          <w:b/>
          <w:bCs/>
          <w:caps/>
          <w:sz w:val="28"/>
          <w:szCs w:val="28"/>
        </w:rPr>
        <w:lastRenderedPageBreak/>
        <w:t>ВСТУПЛЕНИЕ</w:t>
      </w:r>
      <w:bookmarkEnd w:id="0"/>
    </w:p>
    <w:p w14:paraId="79865657" w14:textId="77777777" w:rsidR="00E019B6" w:rsidRPr="00E019B6" w:rsidRDefault="00E019B6" w:rsidP="00E019B6">
      <w:pPr>
        <w:spacing w:after="0" w:line="276" w:lineRule="auto"/>
        <w:ind w:right="-285" w:firstLine="567"/>
        <w:jc w:val="both"/>
        <w:rPr>
          <w:rFonts w:ascii="Arial Narrow" w:eastAsia="Calibri" w:hAnsi="Arial Narrow" w:cs="Times New Roman"/>
          <w:i/>
          <w:color w:val="0000CC"/>
          <w:sz w:val="28"/>
          <w:szCs w:val="28"/>
        </w:rPr>
      </w:pPr>
      <w:r w:rsidRPr="00E019B6">
        <w:rPr>
          <w:rFonts w:ascii="Arial Narrow" w:eastAsia="Calibri" w:hAnsi="Arial Narrow" w:cs="Times New Roman"/>
          <w:sz w:val="28"/>
          <w:szCs w:val="28"/>
        </w:rPr>
        <w:t>Во вступительной статье под названием "Поэт и история"</w:t>
      </w:r>
      <w:r w:rsidRPr="00E019B6">
        <w:rPr>
          <w:rFonts w:ascii="Arial Narrow" w:eastAsia="Calibri" w:hAnsi="Arial Narrow" w:cs="Times New Roman"/>
          <w:sz w:val="28"/>
          <w:szCs w:val="28"/>
          <w:vertAlign w:val="superscript"/>
        </w:rPr>
        <w:footnoteReference w:id="1"/>
      </w:r>
      <w:r w:rsidRPr="00E019B6">
        <w:rPr>
          <w:rFonts w:ascii="Arial Narrow" w:eastAsia="Calibri" w:hAnsi="Arial Narrow" w:cs="Times New Roman"/>
          <w:sz w:val="28"/>
          <w:szCs w:val="28"/>
        </w:rPr>
        <w:t xml:space="preserve"> к сборнику поэзии В.Сосноры "Всадники" (1969 года) </w:t>
      </w:r>
      <w:r w:rsidRPr="00E019B6">
        <w:rPr>
          <w:rFonts w:ascii="Arial Narrow" w:eastAsia="Calibri" w:hAnsi="Arial Narrow" w:cs="Times New Roman"/>
          <w:b/>
          <w:i/>
          <w:sz w:val="28"/>
          <w:szCs w:val="28"/>
        </w:rPr>
        <w:t>Дмитрий Сергеевич Лихачёв</w:t>
      </w:r>
      <w:r w:rsidRPr="00E019B6">
        <w:rPr>
          <w:rFonts w:ascii="Arial Narrow" w:eastAsia="Calibri" w:hAnsi="Arial Narrow" w:cs="Times New Roman"/>
          <w:sz w:val="28"/>
          <w:szCs w:val="28"/>
        </w:rPr>
        <w:t xml:space="preserve"> писал: </w:t>
      </w:r>
      <w:r w:rsidRPr="00E019B6">
        <w:rPr>
          <w:rFonts w:ascii="Arial Narrow" w:eastAsia="Calibri" w:hAnsi="Arial Narrow" w:cs="Times New Roman"/>
          <w:i/>
          <w:color w:val="0000CC"/>
          <w:sz w:val="28"/>
          <w:szCs w:val="28"/>
        </w:rPr>
        <w:t>"Каждый поэт создает собственное отношение к миру — сейчас существующему или уже отступившему в прошлое. Знание мира, знание истории мы можем получить из собственного опыта (если это наша современность) или из данных науки (если это мир прошлого), но поэтическое истолкование мира мы можем получить только от поэта, писателя, художника, музыканта. Именно они дают нам то эмоциональное отношение к миру, без которого он теряет для нас интерес, оказывается мертвой схемой, утрачивает свою живую плоть, как бы дематериализуется.</w:t>
      </w:r>
    </w:p>
    <w:p w14:paraId="31AB3B1C" w14:textId="77777777" w:rsidR="00E019B6" w:rsidRPr="00E019B6" w:rsidRDefault="00E019B6" w:rsidP="00E019B6">
      <w:pPr>
        <w:spacing w:after="200" w:line="276" w:lineRule="auto"/>
        <w:ind w:right="-285" w:firstLine="567"/>
        <w:jc w:val="both"/>
        <w:rPr>
          <w:rFonts w:ascii="Arial Narrow" w:eastAsia="Calibri" w:hAnsi="Arial Narrow" w:cs="Times New Roman"/>
          <w:i/>
          <w:color w:val="0000CC"/>
          <w:sz w:val="28"/>
          <w:szCs w:val="28"/>
        </w:rPr>
      </w:pPr>
      <w:r w:rsidRPr="00E019B6">
        <w:rPr>
          <w:rFonts w:ascii="Arial Narrow" w:eastAsia="Calibri" w:hAnsi="Arial Narrow" w:cs="Times New Roman"/>
          <w:i/>
          <w:color w:val="0000CC"/>
          <w:sz w:val="28"/>
          <w:szCs w:val="28"/>
        </w:rPr>
        <w:t>Поэт подсказывает нам непосредственное восприятие мира, эмоциональное к нему отношение, обостряет ощущение реальности факта, эпохи. И это поэтическое отношение к миру настоящего или прошлого может быть современно, актуально, прогрессивно или оно может быть традиционным, отсталым, косным — независимо от того, о каком мире идет речь в поэзии: о мире современном или прошлом, о действительности социалистической, капиталистической или феодальной. Современность поэзии — это не столько современность темы, сколько современность поэтической интерпретации темы. Содержание поэзии — это по преимуществу истолкование фактов, современный взгляд на них".</w:t>
      </w:r>
    </w:p>
    <w:p w14:paraId="110767D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sz w:val="28"/>
          <w:szCs w:val="28"/>
        </w:rPr>
        <w:t xml:space="preserve">Моё исследование, посвящённое творчеству современного поэта-блогера </w:t>
      </w:r>
      <w:r w:rsidRPr="00E019B6">
        <w:rPr>
          <w:rFonts w:ascii="Arial Narrow" w:eastAsia="Calibri" w:hAnsi="Arial Narrow" w:cs="Times New Roman"/>
          <w:b/>
          <w:i/>
          <w:sz w:val="28"/>
          <w:szCs w:val="28"/>
        </w:rPr>
        <w:t>Веры Николаевны Полозковой,</w:t>
      </w:r>
      <w:r w:rsidRPr="00E019B6">
        <w:rPr>
          <w:rFonts w:ascii="Arial Narrow" w:eastAsia="Calibri" w:hAnsi="Arial Narrow" w:cs="Times New Roman"/>
          <w:sz w:val="28"/>
          <w:szCs w:val="28"/>
        </w:rPr>
        <w:t xml:space="preserve"> — это, с одной стороны, ответ тем, кто утверждает, что современная поэзия находится в упадке и окончательно потеряла своего читателя. А с другой стороны, эта работа продиктована желанием повысить свой общекультурный и филологический уровень развития, стремлением понять</w:t>
      </w:r>
      <w:r w:rsidRPr="00E019B6">
        <w:rPr>
          <w:rFonts w:ascii="Arial Narrow" w:eastAsia="Calibri" w:hAnsi="Arial Narrow" w:cs="Times New Roman"/>
          <w:i/>
          <w:sz w:val="28"/>
          <w:szCs w:val="28"/>
        </w:rPr>
        <w:t xml:space="preserve"> "поэтическое истолкование современного мира", </w:t>
      </w:r>
      <w:r w:rsidRPr="00E019B6">
        <w:rPr>
          <w:rFonts w:ascii="Arial Narrow" w:eastAsia="Calibri" w:hAnsi="Arial Narrow" w:cs="Times New Roman"/>
          <w:sz w:val="28"/>
          <w:szCs w:val="28"/>
        </w:rPr>
        <w:t>как писал Д.С.Лихачёв,</w:t>
      </w:r>
      <w:r w:rsidRPr="00E019B6">
        <w:rPr>
          <w:rFonts w:ascii="Arial Narrow" w:eastAsia="Calibri" w:hAnsi="Arial Narrow" w:cs="Times New Roman"/>
          <w:i/>
          <w:sz w:val="28"/>
          <w:szCs w:val="28"/>
        </w:rPr>
        <w:t xml:space="preserve"> "то эмоциональное отношение к миру, без которого он теряет для нас интерес, оказывается мертвой схемой, утрачивает свою живую плоть..."</w:t>
      </w:r>
    </w:p>
    <w:p w14:paraId="642714DE" w14:textId="77777777" w:rsidR="00E019B6" w:rsidRPr="00E019B6" w:rsidRDefault="00E019B6" w:rsidP="00E019B6">
      <w:pPr>
        <w:spacing w:before="240"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Творческую судьбу Веры Полозковой часто называют живым воплощением "американской мечты": девочка-вундеркинд, выросшая в неполной семье (только с мамой), робко пробовавшая себя в различных сферах искусства (в поэзии, вокале, хореографии) превратилась в </w:t>
      </w:r>
      <w:r w:rsidRPr="00E019B6">
        <w:rPr>
          <w:rFonts w:ascii="Arial Narrow" w:eastAsia="Calibri" w:hAnsi="Arial Narrow" w:cs="Times New Roman"/>
          <w:i/>
          <w:sz w:val="28"/>
          <w:szCs w:val="28"/>
        </w:rPr>
        <w:t>успешного</w:t>
      </w:r>
      <w:r w:rsidRPr="00E019B6">
        <w:rPr>
          <w:rFonts w:ascii="Arial Narrow" w:eastAsia="Calibri" w:hAnsi="Arial Narrow" w:cs="Times New Roman"/>
          <w:i/>
          <w:sz w:val="28"/>
          <w:szCs w:val="28"/>
          <w:vertAlign w:val="superscript"/>
        </w:rPr>
        <w:footnoteReference w:id="2"/>
      </w:r>
      <w:r w:rsidRPr="00E019B6">
        <w:rPr>
          <w:rFonts w:ascii="Arial Narrow" w:eastAsia="Calibri" w:hAnsi="Arial Narrow" w:cs="Times New Roman"/>
          <w:sz w:val="28"/>
          <w:szCs w:val="28"/>
        </w:rPr>
        <w:t xml:space="preserve"> поэта, у которого сегодня есть и контракты с издательствами, и регулярные творческие вечера, гастроли, и многотысячная армия поклонников.... Что ж, в конце концов, если жизнь поднимает кого-то на вершину, значит, существуют на то свои причины.</w:t>
      </w:r>
    </w:p>
    <w:p w14:paraId="4A58753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Многие критики (солидные филологи и любители поэзии) первой причиной популярности Веры Полозковой называют её социальную активность и успешность, как сейчас модно говорить, созданного ею коммерческого проекта:</w:t>
      </w:r>
    </w:p>
    <w:p w14:paraId="3E95C6C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lastRenderedPageBreak/>
        <w:t xml:space="preserve">С 2003 года Вера Полозкова является блогером (она вела блог в "Живом журнале" сначала под ником </w:t>
      </w:r>
      <w:r w:rsidRPr="00E019B6">
        <w:rPr>
          <w:rFonts w:ascii="Arial Narrow" w:eastAsia="Calibri" w:hAnsi="Arial Narrow" w:cs="Times New Roman"/>
          <w:b/>
          <w:i/>
          <w:sz w:val="28"/>
          <w:szCs w:val="28"/>
        </w:rPr>
        <w:t>vero4ka</w:t>
      </w:r>
      <w:r w:rsidRPr="00E019B6">
        <w:rPr>
          <w:rFonts w:ascii="Arial Narrow" w:eastAsia="Calibri" w:hAnsi="Arial Narrow" w:cs="Times New Roman"/>
          <w:sz w:val="28"/>
          <w:szCs w:val="28"/>
        </w:rPr>
        <w:t xml:space="preserve">, потом под ником </w:t>
      </w:r>
      <w:r w:rsidRPr="00E019B6">
        <w:rPr>
          <w:rFonts w:ascii="Arial Narrow" w:eastAsia="Calibri" w:hAnsi="Arial Narrow" w:cs="Times New Roman"/>
          <w:b/>
          <w:i/>
          <w:sz w:val="28"/>
          <w:szCs w:val="28"/>
        </w:rPr>
        <w:t>mantrabox)</w:t>
      </w:r>
      <w:r w:rsidRPr="00E019B6">
        <w:rPr>
          <w:rFonts w:ascii="Arial Narrow" w:eastAsia="Calibri" w:hAnsi="Arial Narrow" w:cs="Times New Roman"/>
          <w:sz w:val="28"/>
          <w:szCs w:val="28"/>
        </w:rPr>
        <w:t xml:space="preserve">. Сегодня на ее блог подписаны более 48 тысяч человек. В 2007 году состоялось первое публичное выступление В.Полозковой, а в 2008-м вышел сборник стихов </w:t>
      </w:r>
      <w:r w:rsidRPr="00E019B6">
        <w:rPr>
          <w:rFonts w:ascii="Arial Narrow" w:eastAsia="Calibri" w:hAnsi="Arial Narrow" w:cs="Times New Roman"/>
          <w:b/>
          <w:sz w:val="28"/>
          <w:szCs w:val="28"/>
        </w:rPr>
        <w:t>"Непоэмание"</w:t>
      </w:r>
      <w:r w:rsidRPr="00E019B6">
        <w:rPr>
          <w:rFonts w:ascii="Arial Narrow" w:eastAsia="Calibri" w:hAnsi="Arial Narrow" w:cs="Times New Roman"/>
          <w:sz w:val="28"/>
          <w:szCs w:val="28"/>
        </w:rPr>
        <w:t xml:space="preserve">. Тогда же она начала играть в спектакле "Общество анонимных художников" в Театре.doc. В 2009-м Вера Полозкова получила премию «Неформат» в номинации «Поэзия», а в московском театре «Практика» был поставлен спектакль по ее текстам. Еще одной творческой стихией, которая захватила Веру Полозкову и вскоре покорилась ей, стала музыка. Началось все с выпуска аудиоверсии сборника стихов </w:t>
      </w:r>
      <w:r w:rsidRPr="00E019B6">
        <w:rPr>
          <w:rFonts w:ascii="Arial Narrow" w:eastAsia="Calibri" w:hAnsi="Arial Narrow" w:cs="Times New Roman"/>
          <w:b/>
          <w:sz w:val="28"/>
          <w:szCs w:val="28"/>
        </w:rPr>
        <w:t>"Фотосинтез"</w:t>
      </w:r>
      <w:r w:rsidRPr="00E019B6">
        <w:rPr>
          <w:rFonts w:ascii="Arial Narrow" w:eastAsia="Calibri" w:hAnsi="Arial Narrow" w:cs="Times New Roman"/>
          <w:sz w:val="28"/>
          <w:szCs w:val="28"/>
        </w:rPr>
        <w:t>. Поэтесса читала там свои стихи под музыкальное сопровождение. Задумка оказалась настолько удачной, что претерпела уже шесть переизданий. А в 2011 году в свет вышел «Знак неравенства». Это уже был полноценный музыкальный альбом, правда, существующий только в онлайн-версии. В 2012-м появилось его продолжение — «Знак равенства». Вдохновленная успехом, Вера Полозкова вместе с музыкантами-единомышленниками организовала группу, которая дала уже сотни концертов в разных странах СНГ и произвела настоящий фурор. А в многочисленных путешествиях по Индии, Европе и Америке молодая поэтесса убедилась в том, что разность культур и языковой барьер не являются помехами для людей, тонко чувствующих поэзию...</w:t>
      </w:r>
    </w:p>
    <w:p w14:paraId="12F692B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Конечно, многие сейчас подумали, что такая публичность вовсе является следствием поэтического таланта. Соглашусь. </w:t>
      </w:r>
    </w:p>
    <w:p w14:paraId="186622BC"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Но, на мой взгляд, одна из </w:t>
      </w:r>
      <w:r w:rsidRPr="00E019B6">
        <w:rPr>
          <w:rFonts w:ascii="Arial Narrow" w:eastAsia="Calibri" w:hAnsi="Arial Narrow" w:cs="Times New Roman"/>
          <w:b/>
          <w:sz w:val="28"/>
          <w:szCs w:val="28"/>
        </w:rPr>
        <w:t>главных причин</w:t>
      </w:r>
      <w:r w:rsidRPr="00E019B6">
        <w:rPr>
          <w:rFonts w:ascii="Arial Narrow" w:eastAsia="Calibri" w:hAnsi="Arial Narrow" w:cs="Times New Roman"/>
          <w:sz w:val="28"/>
          <w:szCs w:val="28"/>
        </w:rPr>
        <w:t xml:space="preserve"> оглушительной популярности Веры Полозковой — это её самобытные, очень искренние стихи, отражающие неприкрытые, прорывающиеся наружу чувства современного человека, который видит тот же мир, что и мы, но находит для его описания какие-то совершенно уникальные, ни на что не похожие сочетания слов, образы, мотивы, рифмы и ритмы. И как бы ни были актуальны произведения классиков, в нашей повседневной жизни все изменилось. Самолеты, mp3 плееры, хипстеры — о них раньше никто не писал. Сердечные трагедии остались те же, но хочется рифмы и сюжетов с СМС-ками, твиттером, кредитками и мотобайками. И Вера именно такая — СОвременная, владея богатейшим словарным запасом и пользуясь нестандартной рифмой, она пишет понятно и для представителей поколения </w:t>
      </w:r>
      <w:r w:rsidRPr="00E019B6">
        <w:rPr>
          <w:rFonts w:ascii="Arial Narrow" w:eastAsia="Calibri" w:hAnsi="Arial Narrow" w:cs="Times New Roman"/>
          <w:sz w:val="28"/>
          <w:szCs w:val="28"/>
          <w:lang w:val="en-US"/>
        </w:rPr>
        <w:t>Z</w:t>
      </w:r>
      <w:r w:rsidRPr="00E019B6">
        <w:rPr>
          <w:rFonts w:ascii="Arial Narrow" w:eastAsia="Calibri" w:hAnsi="Arial Narrow" w:cs="Times New Roman"/>
          <w:sz w:val="28"/>
          <w:szCs w:val="28"/>
        </w:rPr>
        <w:t>, и для их отцов и матерей. Её стихи — это стихи-откровения, которые сначала поражают, а потом усваиваются полностью, без остатка. Когда читаешь/глотаешь строки Веры Полозковой, удивляешься тому, как может человек, которого ты не знаешь, который существует вне твоего мира, быть настолько откровенно честным с тобой, что ты веришь ему и принимаешь его безоговорочно. Мне было очень интересно окунуться во внутренний мир этой молодой женщины, "одолжив" у нее новые ощущения реальности и получив интересного собеседника. Надеюсь, что моё исследование, а именно анализ идейно-художественного содержания лирики одного из современных поэтов, привлечёт внимание "непосвящённых" к творчеству Веры Полозковой и вызовет если не симпатию, то, по крайней мере, желание подискутировать со мной.</w:t>
      </w:r>
    </w:p>
    <w:p w14:paraId="214F540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sectPr w:rsidR="00E019B6" w:rsidRPr="00E019B6" w:rsidSect="00E019B6">
          <w:pgSz w:w="11906" w:h="16838"/>
          <w:pgMar w:top="851" w:right="851" w:bottom="568" w:left="1418" w:header="170" w:footer="0" w:gutter="0"/>
          <w:pgNumType w:start="1" w:chapStyle="1"/>
          <w:cols w:space="708"/>
          <w:docGrid w:linePitch="360"/>
        </w:sectPr>
      </w:pPr>
    </w:p>
    <w:p w14:paraId="7B564556" w14:textId="77777777" w:rsidR="00E019B6" w:rsidRPr="00E019B6" w:rsidRDefault="00E019B6" w:rsidP="00E019B6">
      <w:pPr>
        <w:keepNext/>
        <w:keepLines/>
        <w:spacing w:after="240" w:line="276" w:lineRule="auto"/>
        <w:jc w:val="center"/>
        <w:outlineLvl w:val="0"/>
        <w:rPr>
          <w:rFonts w:ascii="Arial Narrow" w:eastAsia="Times New Roman" w:hAnsi="Arial Narrow" w:cs="Times New Roman"/>
          <w:b/>
          <w:bCs/>
          <w:caps/>
          <w:sz w:val="28"/>
          <w:szCs w:val="28"/>
        </w:rPr>
      </w:pPr>
      <w:bookmarkStart w:id="1" w:name="_Toc509203826"/>
      <w:r w:rsidRPr="00E019B6">
        <w:rPr>
          <w:rFonts w:ascii="Arial Narrow" w:eastAsia="Times New Roman" w:hAnsi="Arial Narrow" w:cs="Times New Roman"/>
          <w:b/>
          <w:bCs/>
          <w:caps/>
          <w:sz w:val="28"/>
          <w:szCs w:val="28"/>
        </w:rPr>
        <w:lastRenderedPageBreak/>
        <w:t>ЛИТЕРАТУРНЫЙ МОТИВ, ЕГО ВИДЫ И ФУНКЦИИ</w:t>
      </w:r>
      <w:bookmarkEnd w:id="1"/>
    </w:p>
    <w:p w14:paraId="37AEDD11"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Одним из приоритетных способов анализа </w:t>
      </w:r>
      <w:r w:rsidRPr="00E019B6">
        <w:rPr>
          <w:rFonts w:ascii="Arial Narrow" w:eastAsia="Calibri" w:hAnsi="Arial Narrow" w:cs="Times New Roman"/>
          <w:i/>
          <w:iCs/>
          <w:sz w:val="28"/>
          <w:szCs w:val="28"/>
        </w:rPr>
        <w:t>идейно-художественного целого</w:t>
      </w:r>
      <w:r w:rsidRPr="00E019B6">
        <w:rPr>
          <w:rFonts w:ascii="Arial Narrow" w:eastAsia="Calibri" w:hAnsi="Arial Narrow" w:cs="Times New Roman"/>
          <w:sz w:val="28"/>
          <w:szCs w:val="28"/>
        </w:rPr>
        <w:t xml:space="preserve"> (</w:t>
      </w:r>
      <w:r w:rsidRPr="00E019B6">
        <w:rPr>
          <w:rFonts w:ascii="Arial Narrow" w:eastAsia="Calibri" w:hAnsi="Arial Narrow" w:cs="Times New Roman"/>
          <w:i/>
          <w:sz w:val="28"/>
          <w:szCs w:val="28"/>
        </w:rPr>
        <w:t>литературного текста, ряда произведений одного автора или целого направления в литературе</w:t>
      </w:r>
      <w:r w:rsidRPr="00E019B6">
        <w:rPr>
          <w:rFonts w:ascii="Arial Narrow" w:eastAsia="Calibri" w:hAnsi="Arial Narrow" w:cs="Times New Roman"/>
          <w:sz w:val="28"/>
          <w:szCs w:val="28"/>
        </w:rPr>
        <w:t xml:space="preserve">) в современном литературоведении является </w:t>
      </w:r>
      <w:r w:rsidRPr="00E019B6">
        <w:rPr>
          <w:rFonts w:ascii="Arial Narrow" w:eastAsia="Calibri" w:hAnsi="Arial Narrow" w:cs="Times New Roman"/>
          <w:sz w:val="28"/>
          <w:szCs w:val="28"/>
          <w:u w:val="single"/>
        </w:rPr>
        <w:t xml:space="preserve">рассмотрение моделирующей функции </w:t>
      </w:r>
      <w:r w:rsidRPr="00E019B6">
        <w:rPr>
          <w:rFonts w:ascii="Arial Narrow" w:eastAsia="Calibri" w:hAnsi="Arial Narrow" w:cs="Times New Roman"/>
          <w:b/>
          <w:sz w:val="28"/>
          <w:szCs w:val="28"/>
          <w:u w:val="single"/>
        </w:rPr>
        <w:t>мотивов</w:t>
      </w:r>
      <w:r w:rsidRPr="00E019B6">
        <w:rPr>
          <w:rFonts w:ascii="Arial Narrow" w:eastAsia="Calibri" w:hAnsi="Arial Narrow" w:cs="Times New Roman"/>
          <w:sz w:val="28"/>
          <w:szCs w:val="28"/>
          <w:u w:val="single"/>
        </w:rPr>
        <w:t xml:space="preserve"> и их творческого потенциала</w:t>
      </w:r>
      <w:r w:rsidRPr="00E019B6">
        <w:rPr>
          <w:rFonts w:ascii="Arial Narrow" w:eastAsia="Calibri" w:hAnsi="Arial Narrow" w:cs="Times New Roman"/>
          <w:sz w:val="28"/>
          <w:szCs w:val="28"/>
        </w:rPr>
        <w:t>.</w:t>
      </w:r>
    </w:p>
    <w:p w14:paraId="4A63B38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Однако филологи называют </w:t>
      </w:r>
      <w:r w:rsidRPr="00E019B6">
        <w:rPr>
          <w:rFonts w:ascii="Arial Narrow" w:eastAsia="Calibri" w:hAnsi="Arial Narrow" w:cs="Times New Roman"/>
          <w:b/>
          <w:i/>
          <w:sz w:val="28"/>
          <w:szCs w:val="28"/>
        </w:rPr>
        <w:t>мотивом</w:t>
      </w:r>
      <w:r w:rsidRPr="00E019B6">
        <w:rPr>
          <w:rFonts w:ascii="Arial Narrow" w:eastAsia="Calibri" w:hAnsi="Arial Narrow" w:cs="Times New Roman"/>
          <w:sz w:val="28"/>
          <w:szCs w:val="28"/>
        </w:rPr>
        <w:t xml:space="preserve"> то мельчайшую событийную единицу сюжета, то единицу фабулы, то элемент текста вообще, безотносительно к сюжету или фабуле. Поэтому, обращаясь к одному из самых продуктивных путей исследования литературного текста вообще и поэтических текстов, в частности, постараемся сначала разобраться в разных путях трактовок этого распространённого термина и обратимся к истории его изучения.</w:t>
      </w:r>
    </w:p>
    <w:p w14:paraId="6DEA765D" w14:textId="77777777" w:rsidR="00E019B6" w:rsidRPr="00E019B6" w:rsidRDefault="00E019B6" w:rsidP="00E019B6">
      <w:pPr>
        <w:keepNext/>
        <w:keepLines/>
        <w:numPr>
          <w:ilvl w:val="0"/>
          <w:numId w:val="7"/>
        </w:numPr>
        <w:spacing w:before="200" w:after="240" w:line="276" w:lineRule="auto"/>
        <w:outlineLvl w:val="1"/>
        <w:rPr>
          <w:rFonts w:ascii="Arial Narrow" w:eastAsia="Times New Roman" w:hAnsi="Arial Narrow" w:cs="Times New Roman"/>
          <w:b/>
          <w:bCs/>
          <w:sz w:val="26"/>
          <w:szCs w:val="26"/>
        </w:rPr>
      </w:pPr>
      <w:bookmarkStart w:id="2" w:name="_Toc509203827"/>
      <w:r w:rsidRPr="00E019B6">
        <w:rPr>
          <w:rFonts w:ascii="Arial Narrow" w:eastAsia="Times New Roman" w:hAnsi="Arial Narrow" w:cs="Times New Roman"/>
          <w:b/>
          <w:bCs/>
          <w:sz w:val="26"/>
          <w:szCs w:val="26"/>
        </w:rPr>
        <w:t>История изучения МОТИВА в отечественном литературоведении</w:t>
      </w:r>
      <w:bookmarkEnd w:id="2"/>
    </w:p>
    <w:p w14:paraId="56CBBC7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русской науке о литературе первым к понятию "мотив" обратился А.Н.Веселовский. Анализируя мифы и сказки, он пришел к выводу, что </w:t>
      </w:r>
      <w:r w:rsidRPr="00E019B6">
        <w:rPr>
          <w:rFonts w:ascii="Arial Narrow" w:eastAsia="Calibri" w:hAnsi="Arial Narrow" w:cs="Times New Roman"/>
          <w:i/>
          <w:sz w:val="28"/>
          <w:szCs w:val="28"/>
        </w:rPr>
        <w:t>мотив — это простейшая повествовательная единица, далее не разлагаемая,</w:t>
      </w:r>
      <w:r w:rsidRPr="00E019B6">
        <w:rPr>
          <w:rFonts w:ascii="Arial Narrow" w:eastAsia="Calibri" w:hAnsi="Arial Narrow" w:cs="Times New Roman"/>
          <w:sz w:val="28"/>
          <w:szCs w:val="28"/>
        </w:rPr>
        <w:t xml:space="preserve"> иначе говоря, носит исключительно фабульный или тематический характер.</w:t>
      </w:r>
    </w:p>
    <w:p w14:paraId="610992E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Тематическая концепция мотива развернута также в трудах Б.Томашевского и В.Шкловского. В их понимании </w:t>
      </w:r>
      <w:r w:rsidRPr="00E019B6">
        <w:rPr>
          <w:rFonts w:ascii="Arial Narrow" w:eastAsia="Calibri" w:hAnsi="Arial Narrow" w:cs="Times New Roman"/>
          <w:i/>
          <w:sz w:val="28"/>
          <w:szCs w:val="28"/>
        </w:rPr>
        <w:t>мотив — это темы, на которые возможно поделить произведение.</w:t>
      </w:r>
      <w:r w:rsidRPr="00E019B6">
        <w:rPr>
          <w:rFonts w:ascii="Arial Narrow" w:eastAsia="Calibri" w:hAnsi="Arial Narrow" w:cs="Times New Roman"/>
          <w:sz w:val="28"/>
          <w:szCs w:val="28"/>
        </w:rPr>
        <w:t xml:space="preserve"> </w:t>
      </w:r>
    </w:p>
    <w:p w14:paraId="475626F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Огромную роль в изучении мотива как элемента сюжета сыграл выдающийся русский фольклорист В.Я.Пропп. В своей книге «Морфология сказки»</w:t>
      </w:r>
      <w:r w:rsidRPr="00E019B6">
        <w:rPr>
          <w:rFonts w:ascii="Arial Narrow" w:eastAsia="Calibri" w:hAnsi="Arial Narrow" w:cs="Times New Roman"/>
          <w:sz w:val="28"/>
          <w:szCs w:val="28"/>
          <w:vertAlign w:val="superscript"/>
        </w:rPr>
        <w:footnoteReference w:id="3"/>
      </w:r>
      <w:r w:rsidRPr="00E019B6">
        <w:rPr>
          <w:rFonts w:ascii="Arial Narrow" w:eastAsia="Calibri" w:hAnsi="Arial Narrow" w:cs="Times New Roman"/>
          <w:sz w:val="28"/>
          <w:szCs w:val="28"/>
        </w:rPr>
        <w:t xml:space="preserve"> (1929) он проанализировал нескольких традиционных фольклорных мотивов: м</w:t>
      </w:r>
      <w:r w:rsidRPr="00E019B6">
        <w:rPr>
          <w:rFonts w:ascii="Arial Narrow" w:eastAsia="Calibri" w:hAnsi="Arial Narrow" w:cs="Times New Roman"/>
          <w:i/>
          <w:sz w:val="28"/>
          <w:szCs w:val="28"/>
        </w:rPr>
        <w:t>отив дороги, мотив поиска пропавшей невесты, мотив узнавания</w:t>
      </w:r>
      <w:r w:rsidRPr="00E019B6">
        <w:rPr>
          <w:rFonts w:ascii="Arial Narrow" w:eastAsia="Calibri" w:hAnsi="Arial Narrow" w:cs="Times New Roman"/>
          <w:sz w:val="28"/>
          <w:szCs w:val="28"/>
        </w:rPr>
        <w:t xml:space="preserve"> и другие. Из этих многочисленных мотивов, по мнению Проппа, и складываются различные фольклорные сюжеты.</w:t>
      </w:r>
    </w:p>
    <w:p w14:paraId="4F2203FC"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последние годы в литературоведении намечается синтез подходов к пониманию </w:t>
      </w:r>
      <w:r w:rsidRPr="00E019B6">
        <w:rPr>
          <w:rFonts w:ascii="Arial Narrow" w:eastAsia="Calibri" w:hAnsi="Arial Narrow" w:cs="Times New Roman"/>
          <w:b/>
          <w:i/>
          <w:sz w:val="28"/>
          <w:szCs w:val="28"/>
        </w:rPr>
        <w:t>мотива</w:t>
      </w:r>
      <w:r w:rsidRPr="00E019B6">
        <w:rPr>
          <w:rFonts w:ascii="Arial Narrow" w:eastAsia="Calibri" w:hAnsi="Arial Narrow" w:cs="Times New Roman"/>
          <w:sz w:val="28"/>
          <w:szCs w:val="28"/>
        </w:rPr>
        <w:t xml:space="preserve">. Это движение во многом определили работы филологов Р.Якобсона, А.Жолковского и Ю.Щеглова. </w:t>
      </w:r>
      <w:r w:rsidRPr="00E019B6">
        <w:rPr>
          <w:rFonts w:ascii="Arial Narrow" w:eastAsia="Calibri" w:hAnsi="Arial Narrow" w:cs="Times New Roman"/>
          <w:i/>
          <w:sz w:val="28"/>
          <w:szCs w:val="28"/>
        </w:rPr>
        <w:t>Мотив</w:t>
      </w:r>
      <w:r w:rsidRPr="00E019B6">
        <w:rPr>
          <w:rFonts w:ascii="Arial Narrow" w:eastAsia="Calibri" w:hAnsi="Arial Narrow" w:cs="Times New Roman"/>
          <w:sz w:val="28"/>
          <w:szCs w:val="28"/>
        </w:rPr>
        <w:t xml:space="preserve"> уже рассматривается не только и не столько как часть сюжета или фабулы. Утрачивая свою связь с событием, мотив трактуется теперь как практически </w:t>
      </w:r>
      <w:r w:rsidRPr="00E019B6">
        <w:rPr>
          <w:rFonts w:ascii="Arial Narrow" w:eastAsia="Calibri" w:hAnsi="Arial Narrow" w:cs="Times New Roman"/>
          <w:i/>
          <w:sz w:val="28"/>
          <w:szCs w:val="28"/>
        </w:rPr>
        <w:t>любой смысловой повтор</w:t>
      </w:r>
      <w:r w:rsidRPr="00E019B6">
        <w:rPr>
          <w:rFonts w:ascii="Arial Narrow" w:eastAsia="Calibri" w:hAnsi="Arial Narrow" w:cs="Times New Roman"/>
          <w:sz w:val="28"/>
          <w:szCs w:val="28"/>
        </w:rPr>
        <w:t xml:space="preserve"> в тексте — повторяющееся </w:t>
      </w:r>
      <w:r w:rsidRPr="00E019B6">
        <w:rPr>
          <w:rFonts w:ascii="Arial Narrow" w:eastAsia="Calibri" w:hAnsi="Arial Narrow" w:cs="Times New Roman"/>
          <w:i/>
          <w:sz w:val="28"/>
          <w:szCs w:val="28"/>
        </w:rPr>
        <w:t>смысловое пятно</w:t>
      </w:r>
      <w:r w:rsidRPr="00E019B6">
        <w:rPr>
          <w:rFonts w:ascii="Arial Narrow" w:eastAsia="Calibri" w:hAnsi="Arial Narrow" w:cs="Times New Roman"/>
          <w:sz w:val="28"/>
          <w:szCs w:val="28"/>
        </w:rPr>
        <w:t>. А значит, использование этой категории вполне правомерно при анализе и лирических произведений. Мотивом может стать не только событие, черта характера, но и предмет, звук, элемент ландшафта и другие художественные детали, обладающие повышенной семантической значимостью в тексте.</w:t>
      </w:r>
    </w:p>
    <w:p w14:paraId="66FFB91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Проанализировав разные подходы к пониманию сущности мотива, мы приняли в качестве рабочего определение, данное Б.М.Гаспаровым, который трактует мотив глобально и отмечает, прежде всего, его огромный смыслообразующий потенциал. По мнению Б.М. Гаспарова, мотив — это </w:t>
      </w:r>
      <w:r w:rsidRPr="00E019B6">
        <w:rPr>
          <w:rFonts w:ascii="Arial Narrow" w:eastAsia="Calibri" w:hAnsi="Arial Narrow" w:cs="Times New Roman"/>
          <w:i/>
          <w:sz w:val="28"/>
          <w:szCs w:val="28"/>
        </w:rPr>
        <w:t xml:space="preserve">«любой феномен, любое смысловое «пятно» — событие, черта характера, элемент ландшафта, любой предмет, произнесенное </w:t>
      </w:r>
      <w:r w:rsidRPr="00E019B6">
        <w:rPr>
          <w:rFonts w:ascii="Arial Narrow" w:eastAsia="Calibri" w:hAnsi="Arial Narrow" w:cs="Times New Roman"/>
          <w:i/>
          <w:sz w:val="28"/>
          <w:szCs w:val="28"/>
        </w:rPr>
        <w:lastRenderedPageBreak/>
        <w:t>слово, краска, звук. Единственное, что определяет мотив, — это  его репродукция в тексте»</w:t>
      </w:r>
      <w:r w:rsidRPr="00E019B6">
        <w:rPr>
          <w:rFonts w:ascii="Arial Narrow" w:eastAsia="Calibri" w:hAnsi="Arial Narrow" w:cs="Times New Roman"/>
          <w:i/>
          <w:sz w:val="28"/>
          <w:szCs w:val="28"/>
          <w:vertAlign w:val="superscript"/>
        </w:rPr>
        <w:footnoteReference w:id="4"/>
      </w:r>
    </w:p>
    <w:p w14:paraId="7B6D237C" w14:textId="77777777" w:rsidR="00E019B6" w:rsidRPr="00E019B6" w:rsidRDefault="00E019B6" w:rsidP="00E019B6">
      <w:pPr>
        <w:keepNext/>
        <w:keepLines/>
        <w:numPr>
          <w:ilvl w:val="0"/>
          <w:numId w:val="7"/>
        </w:numPr>
        <w:spacing w:before="200" w:after="240" w:line="276" w:lineRule="auto"/>
        <w:outlineLvl w:val="1"/>
        <w:rPr>
          <w:rFonts w:ascii="Arial Narrow" w:eastAsia="Times New Roman" w:hAnsi="Arial Narrow" w:cs="Times New Roman"/>
          <w:b/>
          <w:bCs/>
          <w:sz w:val="26"/>
          <w:szCs w:val="26"/>
        </w:rPr>
      </w:pPr>
      <w:bookmarkStart w:id="3" w:name="_Toc509203828"/>
      <w:r w:rsidRPr="00E019B6">
        <w:rPr>
          <w:rFonts w:ascii="Arial Narrow" w:eastAsia="Times New Roman" w:hAnsi="Arial Narrow" w:cs="Times New Roman"/>
          <w:b/>
          <w:bCs/>
          <w:sz w:val="26"/>
          <w:szCs w:val="26"/>
        </w:rPr>
        <w:t>Широта использования термина МОТИВ в современном литературоведении</w:t>
      </w:r>
      <w:bookmarkEnd w:id="3"/>
    </w:p>
    <w:p w14:paraId="24F754B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большинстве случаев </w:t>
      </w:r>
      <w:r w:rsidRPr="00E019B6">
        <w:rPr>
          <w:rFonts w:ascii="Arial Narrow" w:eastAsia="Calibri" w:hAnsi="Arial Narrow" w:cs="Times New Roman"/>
          <w:i/>
          <w:sz w:val="28"/>
          <w:szCs w:val="28"/>
        </w:rPr>
        <w:t>мотив</w:t>
      </w:r>
      <w:r w:rsidRPr="00E019B6">
        <w:rPr>
          <w:rFonts w:ascii="Arial Narrow" w:eastAsia="Calibri" w:hAnsi="Arial Narrow" w:cs="Times New Roman"/>
          <w:sz w:val="28"/>
          <w:szCs w:val="28"/>
        </w:rPr>
        <w:t xml:space="preserve"> — это повторяющееся слово, словосочетание, ситуация, предмет или идея. Чаще всего термин "мотив" применяется для обозначения ситуации, которая повторяется в различных литературных произведениях.</w:t>
      </w:r>
    </w:p>
    <w:p w14:paraId="3F79D64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С глубоко научной точки зрения, </w:t>
      </w:r>
      <w:r w:rsidRPr="00E019B6">
        <w:rPr>
          <w:rFonts w:ascii="Arial Narrow" w:eastAsia="Calibri" w:hAnsi="Arial Narrow" w:cs="Times New Roman"/>
          <w:b/>
          <w:sz w:val="28"/>
          <w:szCs w:val="28"/>
        </w:rPr>
        <w:t>мотив</w:t>
      </w:r>
      <w:r w:rsidRPr="00E019B6">
        <w:rPr>
          <w:rFonts w:ascii="Arial Narrow" w:eastAsia="Calibri" w:hAnsi="Arial Narrow" w:cs="Times New Roman"/>
          <w:sz w:val="28"/>
          <w:szCs w:val="28"/>
        </w:rPr>
        <w:t xml:space="preserve"> (нем. </w:t>
      </w:r>
      <w:r w:rsidRPr="00E019B6">
        <w:rPr>
          <w:rFonts w:ascii="Arial Narrow" w:eastAsia="Calibri" w:hAnsi="Arial Narrow" w:cs="Times New Roman"/>
          <w:i/>
          <w:sz w:val="28"/>
          <w:szCs w:val="28"/>
        </w:rPr>
        <w:t>motiv</w:t>
      </w:r>
      <w:r w:rsidRPr="00E019B6">
        <w:rPr>
          <w:rFonts w:ascii="Arial Narrow" w:eastAsia="Calibri" w:hAnsi="Arial Narrow" w:cs="Times New Roman"/>
          <w:sz w:val="28"/>
          <w:szCs w:val="28"/>
        </w:rPr>
        <w:t xml:space="preserve"> oт лат. </w:t>
      </w:r>
      <w:r w:rsidRPr="00E019B6">
        <w:rPr>
          <w:rFonts w:ascii="Arial Narrow" w:eastAsia="Calibri" w:hAnsi="Arial Narrow" w:cs="Times New Roman"/>
          <w:i/>
          <w:sz w:val="28"/>
          <w:szCs w:val="28"/>
        </w:rPr>
        <w:t>moveo</w:t>
      </w:r>
      <w:r w:rsidRPr="00E019B6">
        <w:rPr>
          <w:rFonts w:ascii="Arial Narrow" w:eastAsia="Calibri" w:hAnsi="Arial Narrow" w:cs="Times New Roman"/>
          <w:sz w:val="28"/>
          <w:szCs w:val="28"/>
        </w:rPr>
        <w:t xml:space="preserve"> – "двигаю" и фр. </w:t>
      </w:r>
      <w:r w:rsidRPr="00E019B6">
        <w:rPr>
          <w:rFonts w:ascii="Arial Narrow" w:eastAsia="Calibri" w:hAnsi="Arial Narrow" w:cs="Times New Roman"/>
          <w:i/>
          <w:sz w:val="28"/>
          <w:szCs w:val="28"/>
        </w:rPr>
        <w:t xml:space="preserve">motif </w:t>
      </w:r>
      <w:r w:rsidRPr="00E019B6">
        <w:rPr>
          <w:rFonts w:ascii="Arial Narrow" w:eastAsia="Calibri" w:hAnsi="Arial Narrow" w:cs="Times New Roman"/>
          <w:sz w:val="28"/>
          <w:szCs w:val="28"/>
        </w:rPr>
        <w:t>– "мелодия, напев") — это одна из важнейших смысловых единиц художественного текста, активно причастная его теме и концепции. Мотив рассматривается по-разному в рамках сравнительно-исторического литературоведения и теоретической поэтики авторского художественного текста. За последние десятилетия интерес к теоретическому потенциалу термина "мотив" заметно возрос, что привело к широте и даже смысловой отдалённости понятий при его использовании. Вот, например, широко распространенные словосочетания, используемые в современном литературоведении:</w:t>
      </w:r>
    </w:p>
    <w:p w14:paraId="401F68C5" w14:textId="77777777" w:rsidR="00E019B6" w:rsidRPr="00E019B6" w:rsidRDefault="00E019B6" w:rsidP="00E019B6">
      <w:pPr>
        <w:numPr>
          <w:ilvl w:val="0"/>
          <w:numId w:val="3"/>
        </w:numPr>
        <w:spacing w:after="0" w:line="276" w:lineRule="auto"/>
        <w:ind w:right="-285"/>
        <w:contextualSpacing/>
        <w:jc w:val="both"/>
        <w:rPr>
          <w:rFonts w:ascii="Arial Narrow" w:eastAsia="Calibri" w:hAnsi="Arial Narrow" w:cs="Times New Roman"/>
          <w:sz w:val="28"/>
          <w:szCs w:val="28"/>
        </w:rPr>
      </w:pPr>
      <w:r w:rsidRPr="00E019B6">
        <w:rPr>
          <w:rFonts w:ascii="Arial Narrow" w:eastAsia="Calibri" w:hAnsi="Arial Narrow" w:cs="Times New Roman"/>
          <w:i/>
          <w:iCs/>
          <w:sz w:val="28"/>
          <w:szCs w:val="28"/>
        </w:rPr>
        <w:t xml:space="preserve">"мотив творчества" </w:t>
      </w:r>
      <w:r w:rsidRPr="00E019B6">
        <w:rPr>
          <w:rFonts w:ascii="Arial Narrow" w:eastAsia="Calibri" w:hAnsi="Arial Narrow" w:cs="Times New Roman"/>
          <w:sz w:val="28"/>
          <w:szCs w:val="28"/>
        </w:rPr>
        <w:t>(тема),</w:t>
      </w:r>
    </w:p>
    <w:p w14:paraId="10031FC4" w14:textId="77777777" w:rsidR="00E019B6" w:rsidRPr="00E019B6" w:rsidRDefault="00E019B6" w:rsidP="00E019B6">
      <w:pPr>
        <w:numPr>
          <w:ilvl w:val="0"/>
          <w:numId w:val="3"/>
        </w:numPr>
        <w:spacing w:after="0" w:line="276" w:lineRule="auto"/>
        <w:ind w:right="-285"/>
        <w:contextualSpacing/>
        <w:jc w:val="both"/>
        <w:rPr>
          <w:rFonts w:ascii="Arial Narrow" w:eastAsia="Calibri" w:hAnsi="Arial Narrow" w:cs="Times New Roman"/>
          <w:sz w:val="28"/>
          <w:szCs w:val="28"/>
        </w:rPr>
      </w:pPr>
      <w:r w:rsidRPr="00E019B6">
        <w:rPr>
          <w:rFonts w:ascii="Arial Narrow" w:eastAsia="Calibri" w:hAnsi="Arial Narrow" w:cs="Times New Roman"/>
          <w:i/>
          <w:iCs/>
          <w:sz w:val="28"/>
          <w:szCs w:val="28"/>
        </w:rPr>
        <w:t>"фольклорный мотив</w:t>
      </w:r>
      <w:r w:rsidRPr="00E019B6">
        <w:rPr>
          <w:rFonts w:ascii="Arial Narrow" w:eastAsia="Calibri" w:hAnsi="Arial Narrow" w:cs="Times New Roman"/>
          <w:sz w:val="28"/>
          <w:szCs w:val="28"/>
        </w:rPr>
        <w:t>" простейшая повествовательная формула),</w:t>
      </w:r>
    </w:p>
    <w:p w14:paraId="62E65FA4" w14:textId="77777777" w:rsidR="00E019B6" w:rsidRPr="00E019B6" w:rsidRDefault="00E019B6" w:rsidP="00E019B6">
      <w:pPr>
        <w:numPr>
          <w:ilvl w:val="0"/>
          <w:numId w:val="3"/>
        </w:numPr>
        <w:spacing w:after="0" w:line="276" w:lineRule="auto"/>
        <w:ind w:right="-285"/>
        <w:contextualSpacing/>
        <w:jc w:val="both"/>
        <w:rPr>
          <w:rFonts w:ascii="Arial Narrow" w:eastAsia="Calibri" w:hAnsi="Arial Narrow" w:cs="Times New Roman"/>
          <w:sz w:val="28"/>
          <w:szCs w:val="28"/>
        </w:rPr>
      </w:pPr>
      <w:r w:rsidRPr="00E019B6">
        <w:rPr>
          <w:rFonts w:ascii="Arial Narrow" w:eastAsia="Calibri" w:hAnsi="Arial Narrow" w:cs="Times New Roman"/>
          <w:i/>
          <w:iCs/>
          <w:sz w:val="28"/>
          <w:szCs w:val="28"/>
        </w:rPr>
        <w:t xml:space="preserve">"лирический мотив" </w:t>
      </w:r>
      <w:r w:rsidRPr="00E019B6">
        <w:rPr>
          <w:rFonts w:ascii="Arial Narrow" w:eastAsia="Calibri" w:hAnsi="Arial Narrow" w:cs="Times New Roman"/>
          <w:sz w:val="28"/>
          <w:szCs w:val="28"/>
        </w:rPr>
        <w:t>(повторяющийся комплекс чувств и идей),</w:t>
      </w:r>
    </w:p>
    <w:p w14:paraId="3AF014AF" w14:textId="77777777" w:rsidR="00E019B6" w:rsidRPr="00E019B6" w:rsidRDefault="00E019B6" w:rsidP="00E019B6">
      <w:pPr>
        <w:numPr>
          <w:ilvl w:val="0"/>
          <w:numId w:val="3"/>
        </w:numPr>
        <w:spacing w:after="0" w:line="276" w:lineRule="auto"/>
        <w:ind w:right="-285"/>
        <w:contextualSpacing/>
        <w:jc w:val="both"/>
        <w:rPr>
          <w:rFonts w:ascii="Arial Narrow" w:eastAsia="Calibri" w:hAnsi="Arial Narrow" w:cs="Times New Roman"/>
          <w:sz w:val="28"/>
          <w:szCs w:val="28"/>
        </w:rPr>
      </w:pPr>
      <w:r w:rsidRPr="00E019B6">
        <w:rPr>
          <w:rFonts w:ascii="Arial Narrow" w:eastAsia="Calibri" w:hAnsi="Arial Narrow" w:cs="Times New Roman"/>
          <w:i/>
          <w:iCs/>
          <w:sz w:val="28"/>
          <w:szCs w:val="28"/>
        </w:rPr>
        <w:t xml:space="preserve">"мотивная структура" </w:t>
      </w:r>
      <w:r w:rsidRPr="00E019B6">
        <w:rPr>
          <w:rFonts w:ascii="Arial Narrow" w:eastAsia="Calibri" w:hAnsi="Arial Narrow" w:cs="Times New Roman"/>
          <w:sz w:val="28"/>
          <w:szCs w:val="28"/>
        </w:rPr>
        <w:t>(значимая конструктивная связь повторяемых и варьируемых элементов текста, сообщающая ему неповторимую поэтику).</w:t>
      </w:r>
    </w:p>
    <w:p w14:paraId="27564BF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Мотивы помогают создавать образы, имеют различные функции в структуре произведения. Каждый мотив порождает ассоциативное поле для персонажа, так, к примеру, в пушкинской повести «Станционный смотритель» мотив блудного сына задается картинками, висящими на стенах дома смотрителя Самсона Вырина, и раскрывается с особенной пронзительностью, когда дочь приезжает на могилу к отцу.</w:t>
      </w:r>
    </w:p>
    <w:p w14:paraId="34AC82F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 — это важный (</w:t>
      </w:r>
      <w:r w:rsidRPr="00E019B6">
        <w:rPr>
          <w:rFonts w:ascii="Arial Narrow" w:eastAsia="Calibri" w:hAnsi="Arial Narrow" w:cs="Times New Roman"/>
          <w:i/>
          <w:sz w:val="28"/>
          <w:szCs w:val="28"/>
        </w:rPr>
        <w:t>сущностный</w:t>
      </w:r>
      <w:r w:rsidRPr="00E019B6">
        <w:rPr>
          <w:rFonts w:ascii="Arial Narrow" w:eastAsia="Calibri" w:hAnsi="Arial Narrow" w:cs="Times New Roman"/>
          <w:sz w:val="28"/>
          <w:szCs w:val="28"/>
        </w:rPr>
        <w:t>) для понимания авторской концепции смысловой (</w:t>
      </w:r>
      <w:r w:rsidRPr="00E019B6">
        <w:rPr>
          <w:rFonts w:ascii="Arial Narrow" w:eastAsia="Calibri" w:hAnsi="Arial Narrow" w:cs="Times New Roman"/>
          <w:i/>
          <w:sz w:val="28"/>
          <w:szCs w:val="28"/>
        </w:rPr>
        <w:t>содержательный</w:t>
      </w:r>
      <w:r w:rsidRPr="00E019B6">
        <w:rPr>
          <w:rFonts w:ascii="Arial Narrow" w:eastAsia="Calibri" w:hAnsi="Arial Narrow" w:cs="Times New Roman"/>
          <w:sz w:val="28"/>
          <w:szCs w:val="28"/>
        </w:rPr>
        <w:t xml:space="preserve">) элемент текста (например, </w:t>
      </w:r>
      <w:r w:rsidRPr="00E019B6">
        <w:rPr>
          <w:rFonts w:ascii="Arial Narrow" w:eastAsia="Calibri" w:hAnsi="Arial Narrow" w:cs="Times New Roman"/>
          <w:i/>
          <w:sz w:val="28"/>
          <w:szCs w:val="28"/>
        </w:rPr>
        <w:t>мотив смерти</w:t>
      </w:r>
      <w:r w:rsidRPr="00E019B6">
        <w:rPr>
          <w:rFonts w:ascii="Arial Narrow" w:eastAsia="Calibri" w:hAnsi="Arial Narrow" w:cs="Times New Roman"/>
          <w:sz w:val="28"/>
          <w:szCs w:val="28"/>
        </w:rPr>
        <w:t xml:space="preserve"> в "Сказке о мертвой царевне..." А.С.Пушкина, </w:t>
      </w:r>
      <w:r w:rsidRPr="00E019B6">
        <w:rPr>
          <w:rFonts w:ascii="Arial Narrow" w:eastAsia="Calibri" w:hAnsi="Arial Narrow" w:cs="Times New Roman"/>
          <w:i/>
          <w:sz w:val="28"/>
          <w:szCs w:val="28"/>
        </w:rPr>
        <w:t>мотив одиночества</w:t>
      </w:r>
      <w:r w:rsidRPr="00E019B6">
        <w:rPr>
          <w:rFonts w:ascii="Arial Narrow" w:eastAsia="Calibri" w:hAnsi="Arial Narrow" w:cs="Times New Roman"/>
          <w:sz w:val="28"/>
          <w:szCs w:val="28"/>
        </w:rPr>
        <w:t xml:space="preserve"> в лирике М.Ю.Лермонтова, </w:t>
      </w:r>
      <w:r w:rsidRPr="00E019B6">
        <w:rPr>
          <w:rFonts w:ascii="Arial Narrow" w:eastAsia="Calibri" w:hAnsi="Arial Narrow" w:cs="Times New Roman"/>
          <w:i/>
          <w:sz w:val="28"/>
          <w:szCs w:val="28"/>
        </w:rPr>
        <w:t>мотив холода</w:t>
      </w:r>
      <w:r w:rsidRPr="00E019B6">
        <w:rPr>
          <w:rFonts w:ascii="Arial Narrow" w:eastAsia="Calibri" w:hAnsi="Arial Narrow" w:cs="Times New Roman"/>
          <w:sz w:val="28"/>
          <w:szCs w:val="28"/>
        </w:rPr>
        <w:t xml:space="preserve"> в "Легком дыхании" и "Холодной осени" И.А. Бунина и многие другие).</w:t>
      </w:r>
    </w:p>
    <w:p w14:paraId="592927D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 как устойчивый формально-содержательный компонент литературного текста, может быть выделен как в пределах одного или нескольких произведений писателя (например, определенного цикла стихов), так и в комплексе всего его творчества, а также целого литературного направления или целой исторической эпохи"</w:t>
      </w:r>
      <w:r w:rsidRPr="00E019B6">
        <w:rPr>
          <w:rFonts w:ascii="Arial Narrow" w:eastAsia="Calibri" w:hAnsi="Arial Narrow" w:cs="Times New Roman"/>
          <w:sz w:val="28"/>
          <w:szCs w:val="28"/>
          <w:vertAlign w:val="superscript"/>
        </w:rPr>
        <w:footnoteReference w:id="5"/>
      </w:r>
      <w:r w:rsidRPr="00E019B6">
        <w:rPr>
          <w:rFonts w:ascii="Arial Narrow" w:eastAsia="Calibri" w:hAnsi="Arial Narrow" w:cs="Times New Roman"/>
          <w:sz w:val="28"/>
          <w:szCs w:val="28"/>
        </w:rPr>
        <w:t>. С одной стороны, мотив имеет непосредственную словесную закрепленность в тексте произведения; в поэзии его критерием в большинстве случаев служит наличие ключевого, опорного слова, несущего особую смысловую нагрузку ("</w:t>
      </w:r>
      <w:r w:rsidRPr="00E019B6">
        <w:rPr>
          <w:rFonts w:ascii="Arial Narrow" w:eastAsia="Calibri" w:hAnsi="Arial Narrow" w:cs="Times New Roman"/>
          <w:i/>
          <w:sz w:val="28"/>
          <w:szCs w:val="28"/>
        </w:rPr>
        <w:t>парус одинокий"</w:t>
      </w:r>
      <w:r w:rsidRPr="00E019B6">
        <w:rPr>
          <w:rFonts w:ascii="Arial Narrow" w:eastAsia="Calibri" w:hAnsi="Arial Narrow" w:cs="Times New Roman"/>
          <w:sz w:val="28"/>
          <w:szCs w:val="28"/>
        </w:rPr>
        <w:t xml:space="preserve"> — у Лермонтова, </w:t>
      </w:r>
      <w:r w:rsidRPr="00E019B6">
        <w:rPr>
          <w:rFonts w:ascii="Arial Narrow" w:eastAsia="Calibri" w:hAnsi="Arial Narrow" w:cs="Times New Roman"/>
          <w:i/>
          <w:sz w:val="28"/>
          <w:szCs w:val="28"/>
        </w:rPr>
        <w:t>"бездна"</w:t>
      </w:r>
      <w:r w:rsidRPr="00E019B6">
        <w:rPr>
          <w:rFonts w:ascii="Arial Narrow" w:eastAsia="Calibri" w:hAnsi="Arial Narrow" w:cs="Times New Roman"/>
          <w:sz w:val="28"/>
          <w:szCs w:val="28"/>
        </w:rPr>
        <w:t xml:space="preserve"> у Тютчева). С другой стороны, мотив — это всегда повтор, но повтор не лексический, а функционально-семантический. То есть в произведении он может быть выявлен через множество вариантов.</w:t>
      </w:r>
    </w:p>
    <w:p w14:paraId="1AE9D1A6"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lastRenderedPageBreak/>
        <w:t xml:space="preserve">Мотивы бывают разноплановыми, среди них выделяют, например, </w:t>
      </w:r>
      <w:r w:rsidRPr="00E019B6">
        <w:rPr>
          <w:rFonts w:ascii="Arial Narrow" w:eastAsia="Calibri" w:hAnsi="Arial Narrow" w:cs="Times New Roman"/>
          <w:i/>
          <w:sz w:val="28"/>
          <w:szCs w:val="28"/>
        </w:rPr>
        <w:t>архетипические</w:t>
      </w:r>
      <w:r w:rsidRPr="00E019B6">
        <w:rPr>
          <w:rFonts w:ascii="Arial Narrow" w:eastAsia="Calibri" w:hAnsi="Arial Narrow" w:cs="Times New Roman"/>
          <w:sz w:val="28"/>
          <w:szCs w:val="28"/>
        </w:rPr>
        <w:t xml:space="preserve"> и </w:t>
      </w:r>
      <w:r w:rsidRPr="00E019B6">
        <w:rPr>
          <w:rFonts w:ascii="Arial Narrow" w:eastAsia="Calibri" w:hAnsi="Arial Narrow" w:cs="Times New Roman"/>
          <w:i/>
          <w:sz w:val="28"/>
          <w:szCs w:val="28"/>
        </w:rPr>
        <w:t>культурные</w:t>
      </w:r>
      <w:r w:rsidRPr="00E019B6">
        <w:rPr>
          <w:rFonts w:ascii="Arial Narrow" w:eastAsia="Calibri" w:hAnsi="Arial Narrow" w:cs="Times New Roman"/>
          <w:sz w:val="28"/>
          <w:szCs w:val="28"/>
        </w:rPr>
        <w:t xml:space="preserve">. </w:t>
      </w:r>
      <w:r w:rsidRPr="00E019B6">
        <w:rPr>
          <w:rFonts w:ascii="Arial Narrow" w:eastAsia="Calibri" w:hAnsi="Arial Narrow" w:cs="Times New Roman"/>
          <w:i/>
          <w:sz w:val="28"/>
          <w:szCs w:val="28"/>
        </w:rPr>
        <w:t>Архетипические</w:t>
      </w:r>
      <w:r w:rsidRPr="00E019B6">
        <w:rPr>
          <w:rFonts w:ascii="Arial Narrow" w:eastAsia="Calibri" w:hAnsi="Arial Narrow" w:cs="Times New Roman"/>
          <w:sz w:val="28"/>
          <w:szCs w:val="28"/>
        </w:rPr>
        <w:t xml:space="preserve"> связаны с выражением коллективного бессознательного (например, </w:t>
      </w:r>
      <w:r w:rsidRPr="00E019B6">
        <w:rPr>
          <w:rFonts w:ascii="Arial Narrow" w:eastAsia="Calibri" w:hAnsi="Arial Narrow" w:cs="Times New Roman"/>
          <w:i/>
          <w:sz w:val="28"/>
          <w:szCs w:val="28"/>
        </w:rPr>
        <w:t>мотив продажи души дьяволу</w:t>
      </w:r>
      <w:r w:rsidRPr="00E019B6">
        <w:rPr>
          <w:rFonts w:ascii="Arial Narrow" w:eastAsia="Calibri" w:hAnsi="Arial Narrow" w:cs="Times New Roman"/>
          <w:sz w:val="28"/>
          <w:szCs w:val="28"/>
        </w:rPr>
        <w:t xml:space="preserve">). </w:t>
      </w:r>
      <w:r w:rsidRPr="00E019B6">
        <w:rPr>
          <w:rFonts w:ascii="Arial Narrow" w:eastAsia="Calibri" w:hAnsi="Arial Narrow" w:cs="Times New Roman"/>
          <w:i/>
          <w:sz w:val="28"/>
          <w:szCs w:val="28"/>
        </w:rPr>
        <w:t>Культурные</w:t>
      </w:r>
      <w:r w:rsidRPr="00E019B6">
        <w:rPr>
          <w:rFonts w:ascii="Arial Narrow" w:eastAsia="Calibri" w:hAnsi="Arial Narrow" w:cs="Times New Roman"/>
          <w:sz w:val="28"/>
          <w:szCs w:val="28"/>
        </w:rPr>
        <w:t xml:space="preserve"> мотивы родились и получили развитие в произведениях словесного творчества, живописи, музыки, иных искусствах. Например, </w:t>
      </w:r>
      <w:r w:rsidRPr="00E019B6">
        <w:rPr>
          <w:rFonts w:ascii="Arial Narrow" w:eastAsia="Calibri" w:hAnsi="Arial Narrow" w:cs="Times New Roman"/>
          <w:i/>
          <w:sz w:val="28"/>
          <w:szCs w:val="28"/>
        </w:rPr>
        <w:t>итальянские мотивы в лирике Пушкина</w:t>
      </w:r>
      <w:r w:rsidRPr="00E019B6">
        <w:rPr>
          <w:rFonts w:ascii="Arial Narrow" w:eastAsia="Calibri" w:hAnsi="Arial Narrow" w:cs="Times New Roman"/>
          <w:sz w:val="28"/>
          <w:szCs w:val="28"/>
        </w:rPr>
        <w:t xml:space="preserve"> — это освоенный поэтом пласт разнообразной культуры Италии: от творчества Данте и Петрарки до поэзии древних римлян.</w:t>
      </w:r>
    </w:p>
    <w:p w14:paraId="171C9AC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Наряду с понятием </w:t>
      </w:r>
      <w:r w:rsidRPr="00E019B6">
        <w:rPr>
          <w:rFonts w:ascii="Arial Narrow" w:eastAsia="Calibri" w:hAnsi="Arial Narrow" w:cs="Times New Roman"/>
          <w:i/>
          <w:sz w:val="28"/>
          <w:szCs w:val="28"/>
        </w:rPr>
        <w:t>мотива</w:t>
      </w:r>
      <w:r w:rsidRPr="00E019B6">
        <w:rPr>
          <w:rFonts w:ascii="Arial Narrow" w:eastAsia="Calibri" w:hAnsi="Arial Narrow" w:cs="Times New Roman"/>
          <w:sz w:val="28"/>
          <w:szCs w:val="28"/>
        </w:rPr>
        <w:t xml:space="preserve">, существует и понятие </w:t>
      </w:r>
      <w:r w:rsidRPr="00E019B6">
        <w:rPr>
          <w:rFonts w:ascii="Arial Narrow" w:eastAsia="Calibri" w:hAnsi="Arial Narrow" w:cs="Times New Roman"/>
          <w:b/>
          <w:i/>
          <w:sz w:val="28"/>
          <w:szCs w:val="28"/>
        </w:rPr>
        <w:t>лейтмотива</w:t>
      </w:r>
      <w:r w:rsidRPr="00E019B6">
        <w:rPr>
          <w:rFonts w:ascii="Arial Narrow" w:eastAsia="Calibri" w:hAnsi="Arial Narrow" w:cs="Times New Roman"/>
          <w:sz w:val="28"/>
          <w:szCs w:val="28"/>
        </w:rPr>
        <w:t>.</w:t>
      </w:r>
    </w:p>
    <w:p w14:paraId="3F6ABD7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Напомним, что термин "</w:t>
      </w:r>
      <w:r w:rsidRPr="00E019B6">
        <w:rPr>
          <w:rFonts w:ascii="Arial Narrow" w:eastAsia="Calibri" w:hAnsi="Arial Narrow" w:cs="Times New Roman"/>
          <w:i/>
          <w:sz w:val="28"/>
          <w:szCs w:val="28"/>
        </w:rPr>
        <w:t>лейтмотив</w:t>
      </w:r>
      <w:r w:rsidRPr="00E019B6">
        <w:rPr>
          <w:rFonts w:ascii="Arial Narrow" w:eastAsia="Calibri" w:hAnsi="Arial Narrow" w:cs="Times New Roman"/>
          <w:sz w:val="28"/>
          <w:szCs w:val="28"/>
        </w:rPr>
        <w:t xml:space="preserve">" вошел в литературоведение из музыки (точнее, из музыкальной теории и практики Р.Вагнера). </w:t>
      </w:r>
      <w:r w:rsidRPr="00E019B6">
        <w:rPr>
          <w:rFonts w:ascii="Arial Narrow" w:eastAsia="Calibri" w:hAnsi="Arial Narrow" w:cs="Times New Roman"/>
          <w:b/>
          <w:i/>
          <w:sz w:val="28"/>
          <w:szCs w:val="28"/>
        </w:rPr>
        <w:t>Лейтмотив</w:t>
      </w:r>
      <w:r w:rsidRPr="00E019B6">
        <w:rPr>
          <w:rFonts w:ascii="Arial Narrow" w:eastAsia="Calibri" w:hAnsi="Arial Narrow" w:cs="Times New Roman"/>
          <w:sz w:val="28"/>
          <w:szCs w:val="28"/>
        </w:rPr>
        <w:t xml:space="preserve"> (от нем. </w:t>
      </w:r>
      <w:r w:rsidRPr="00E019B6">
        <w:rPr>
          <w:rFonts w:ascii="Arial Narrow" w:eastAsia="Calibri" w:hAnsi="Arial Narrow" w:cs="Times New Roman"/>
          <w:i/>
          <w:iCs/>
          <w:sz w:val="28"/>
          <w:szCs w:val="28"/>
          <w:lang w:val="de-DE"/>
        </w:rPr>
        <w:t>Leitmotiv</w:t>
      </w:r>
      <w:r w:rsidRPr="00E019B6">
        <w:rPr>
          <w:rFonts w:ascii="Arial Narrow" w:eastAsia="Calibri" w:hAnsi="Arial Narrow" w:cs="Times New Roman"/>
          <w:sz w:val="28"/>
          <w:szCs w:val="28"/>
        </w:rPr>
        <w:t xml:space="preserve"> — «главный, ведущий мотив») — это повторяемая в пределах текста группа слов (или слово), объединенная в некий ряд. Именно </w:t>
      </w:r>
      <w:r w:rsidRPr="00E019B6">
        <w:rPr>
          <w:rFonts w:ascii="Arial Narrow" w:eastAsia="Calibri" w:hAnsi="Arial Narrow" w:cs="Times New Roman"/>
          <w:i/>
          <w:iCs/>
          <w:sz w:val="28"/>
          <w:szCs w:val="28"/>
        </w:rPr>
        <w:t xml:space="preserve">повторяемость </w:t>
      </w:r>
      <w:r w:rsidRPr="00E019B6">
        <w:rPr>
          <w:rFonts w:ascii="Arial Narrow" w:eastAsia="Calibri" w:hAnsi="Arial Narrow" w:cs="Times New Roman"/>
          <w:sz w:val="28"/>
          <w:szCs w:val="28"/>
        </w:rPr>
        <w:t xml:space="preserve">мотива в тексте литературном или музыкальном становится его ключевым свойством. Она призвана обозначать преобладающее настроение, главную тему, основной идейный и эмоциональный тон литературно-художественного произведения, творчества писателя, литературного направления; конкретный образ или оборот художественной речи, настойчиво повторяемый в произведении в качестве постоянной характеристики героя, переживания или ситуации (например, лейтмотивом в «Вишнёвом саде» А. П. Чехова становится </w:t>
      </w:r>
      <w:r w:rsidRPr="00E019B6">
        <w:rPr>
          <w:rFonts w:ascii="Arial Narrow" w:eastAsia="Calibri" w:hAnsi="Arial Narrow" w:cs="Times New Roman"/>
          <w:i/>
          <w:sz w:val="28"/>
          <w:szCs w:val="28"/>
        </w:rPr>
        <w:t>отдалённый звук лопнувшей струны</w:t>
      </w:r>
      <w:r w:rsidRPr="00E019B6">
        <w:rPr>
          <w:rFonts w:ascii="Arial Narrow" w:eastAsia="Calibri" w:hAnsi="Arial Narrow" w:cs="Times New Roman"/>
          <w:sz w:val="28"/>
          <w:szCs w:val="28"/>
        </w:rPr>
        <w:t>), многократно упоминаемая отдельная деталь или слово, служащее ключевым для раскрытия писательского замысла ("Шуми, шуми, послушное ветрило" — в стихотворении «Погасло дневное светило…» А. С. Пушкина)</w:t>
      </w:r>
      <w:r w:rsidRPr="00E019B6">
        <w:rPr>
          <w:rFonts w:ascii="Arial Narrow" w:eastAsia="Calibri" w:hAnsi="Arial Narrow" w:cs="Times New Roman"/>
          <w:sz w:val="28"/>
          <w:szCs w:val="28"/>
          <w:vertAlign w:val="superscript"/>
        </w:rPr>
        <w:footnoteReference w:id="6"/>
      </w:r>
      <w:r w:rsidRPr="00E019B6">
        <w:rPr>
          <w:rFonts w:ascii="Arial Narrow" w:eastAsia="Calibri" w:hAnsi="Arial Narrow" w:cs="Times New Roman"/>
          <w:sz w:val="28"/>
          <w:szCs w:val="28"/>
        </w:rPr>
        <w:t>.</w:t>
      </w:r>
    </w:p>
    <w:p w14:paraId="7CF2D9F6"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Роль литературных мотивов — соединять различные отрезки литературного текста, обеспечивать их структурную и семантическую связность. В работах целого ряда исследователей обращается внимание на </w:t>
      </w:r>
      <w:r w:rsidRPr="00E019B6">
        <w:rPr>
          <w:rFonts w:ascii="Arial Narrow" w:eastAsia="Calibri" w:hAnsi="Arial Narrow" w:cs="Times New Roman"/>
          <w:sz w:val="28"/>
          <w:szCs w:val="28"/>
          <w:u w:val="single"/>
        </w:rPr>
        <w:t>моделирующие свойства литературного мотива</w:t>
      </w:r>
      <w:r w:rsidRPr="00E019B6">
        <w:rPr>
          <w:rFonts w:ascii="Arial Narrow" w:eastAsia="Calibri" w:hAnsi="Arial Narrow" w:cs="Times New Roman"/>
          <w:sz w:val="28"/>
          <w:szCs w:val="28"/>
        </w:rPr>
        <w:t xml:space="preserve">. Что это значит? Там, где </w:t>
      </w:r>
      <w:r w:rsidRPr="00E019B6">
        <w:rPr>
          <w:rFonts w:ascii="Arial Narrow" w:eastAsia="Calibri" w:hAnsi="Arial Narrow" w:cs="Times New Roman"/>
          <w:i/>
          <w:sz w:val="28"/>
          <w:szCs w:val="28"/>
        </w:rPr>
        <w:t>мотивный ряд</w:t>
      </w:r>
      <w:r w:rsidRPr="00E019B6">
        <w:rPr>
          <w:rFonts w:ascii="Arial Narrow" w:eastAsia="Calibri" w:hAnsi="Arial Narrow" w:cs="Times New Roman"/>
          <w:sz w:val="28"/>
          <w:szCs w:val="28"/>
        </w:rPr>
        <w:t xml:space="preserve"> указывает на некий подтекст, то есть позволяет провести некое смысловое удвоение текста, можно говорить о </w:t>
      </w:r>
      <w:r w:rsidRPr="00E019B6">
        <w:rPr>
          <w:rFonts w:ascii="Arial Narrow" w:eastAsia="Calibri" w:hAnsi="Arial Narrow" w:cs="Times New Roman"/>
          <w:i/>
          <w:sz w:val="28"/>
          <w:szCs w:val="28"/>
          <w:u w:val="single"/>
        </w:rPr>
        <w:t>структурообразующей</w:t>
      </w:r>
      <w:r w:rsidRPr="00E019B6">
        <w:rPr>
          <w:rFonts w:ascii="Arial Narrow" w:eastAsia="Calibri" w:hAnsi="Arial Narrow" w:cs="Times New Roman"/>
          <w:sz w:val="28"/>
          <w:szCs w:val="28"/>
        </w:rPr>
        <w:t xml:space="preserve"> или </w:t>
      </w:r>
      <w:r w:rsidRPr="00E019B6">
        <w:rPr>
          <w:rFonts w:ascii="Arial Narrow" w:eastAsia="Calibri" w:hAnsi="Arial Narrow" w:cs="Times New Roman"/>
          <w:sz w:val="28"/>
          <w:szCs w:val="28"/>
          <w:u w:val="single"/>
        </w:rPr>
        <w:t xml:space="preserve">моделирующей </w:t>
      </w:r>
      <w:r w:rsidRPr="00E019B6">
        <w:rPr>
          <w:rFonts w:ascii="Arial Narrow" w:eastAsia="Calibri" w:hAnsi="Arial Narrow" w:cs="Times New Roman"/>
          <w:i/>
          <w:sz w:val="28"/>
          <w:szCs w:val="28"/>
          <w:u w:val="single"/>
        </w:rPr>
        <w:t>функции мотива</w:t>
      </w:r>
      <w:r w:rsidRPr="00E019B6">
        <w:rPr>
          <w:rFonts w:ascii="Arial Narrow" w:eastAsia="Calibri" w:hAnsi="Arial Narrow" w:cs="Times New Roman"/>
          <w:sz w:val="28"/>
          <w:szCs w:val="28"/>
        </w:rPr>
        <w:t>: "Можно говорить об особой роли как лейтмотива, так и мотива в организации второго, тайного смысла произведения, другими словами — подтекста, подводного течения"</w:t>
      </w:r>
      <w:r w:rsidRPr="00E019B6">
        <w:rPr>
          <w:rFonts w:ascii="Arial Narrow" w:eastAsia="Calibri" w:hAnsi="Arial Narrow" w:cs="Times New Roman"/>
          <w:sz w:val="28"/>
          <w:szCs w:val="28"/>
          <w:vertAlign w:val="superscript"/>
        </w:rPr>
        <w:footnoteReference w:id="7"/>
      </w:r>
    </w:p>
    <w:p w14:paraId="0BA0B5D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Так, являясь </w:t>
      </w:r>
      <w:r w:rsidRPr="00E019B6">
        <w:rPr>
          <w:rFonts w:ascii="Arial Narrow" w:eastAsia="Calibri" w:hAnsi="Arial Narrow" w:cs="Times New Roman"/>
          <w:i/>
          <w:iCs/>
          <w:sz w:val="28"/>
          <w:szCs w:val="28"/>
        </w:rPr>
        <w:t>элементом речевого уровня</w:t>
      </w:r>
      <w:r w:rsidRPr="00E019B6">
        <w:rPr>
          <w:rFonts w:ascii="Arial Narrow" w:eastAsia="Calibri" w:hAnsi="Arial Narrow" w:cs="Times New Roman"/>
          <w:sz w:val="28"/>
          <w:szCs w:val="28"/>
        </w:rPr>
        <w:t xml:space="preserve"> произведения и </w:t>
      </w:r>
      <w:r w:rsidRPr="00E019B6">
        <w:rPr>
          <w:rFonts w:ascii="Arial Narrow" w:eastAsia="Calibri" w:hAnsi="Arial Narrow" w:cs="Times New Roman"/>
          <w:i/>
          <w:iCs/>
          <w:sz w:val="28"/>
          <w:szCs w:val="28"/>
        </w:rPr>
        <w:t>фактором его тематического единства</w:t>
      </w:r>
      <w:r w:rsidRPr="00E019B6">
        <w:rPr>
          <w:rFonts w:ascii="Arial Narrow" w:eastAsia="Calibri" w:hAnsi="Arial Narrow" w:cs="Times New Roman"/>
          <w:sz w:val="28"/>
          <w:szCs w:val="28"/>
        </w:rPr>
        <w:t xml:space="preserve">, мотив может стать и важнейшим </w:t>
      </w:r>
      <w:r w:rsidRPr="00E019B6">
        <w:rPr>
          <w:rFonts w:ascii="Arial Narrow" w:eastAsia="Calibri" w:hAnsi="Arial Narrow" w:cs="Times New Roman"/>
          <w:i/>
          <w:iCs/>
          <w:sz w:val="28"/>
          <w:szCs w:val="28"/>
        </w:rPr>
        <w:t>элементом его композиции</w:t>
      </w:r>
      <w:r w:rsidRPr="00E019B6">
        <w:rPr>
          <w:rFonts w:ascii="Arial Narrow" w:eastAsia="Calibri" w:hAnsi="Arial Narrow" w:cs="Times New Roman"/>
          <w:sz w:val="28"/>
          <w:szCs w:val="28"/>
        </w:rPr>
        <w:t>.</w:t>
      </w:r>
    </w:p>
    <w:p w14:paraId="2F6DD71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этом смысле можно согласиться с профессором РГПУ им. Герцена, доктором филологических наук М.Я Дымарским, который утверждает, что </w:t>
      </w:r>
      <w:r w:rsidRPr="00E019B6">
        <w:rPr>
          <w:rFonts w:ascii="Arial Narrow" w:eastAsia="Calibri" w:hAnsi="Arial Narrow" w:cs="Times New Roman"/>
          <w:i/>
          <w:sz w:val="28"/>
          <w:szCs w:val="28"/>
        </w:rPr>
        <w:t>мотив</w:t>
      </w:r>
      <w:r w:rsidRPr="00E019B6">
        <w:rPr>
          <w:rFonts w:ascii="Arial Narrow" w:eastAsia="Calibri" w:hAnsi="Arial Narrow" w:cs="Times New Roman"/>
          <w:sz w:val="28"/>
          <w:szCs w:val="28"/>
        </w:rPr>
        <w:t xml:space="preserve"> является не самостоятельной единицей сюжета, а единицей </w:t>
      </w:r>
      <w:r w:rsidRPr="00E019B6">
        <w:rPr>
          <w:rFonts w:ascii="Arial Narrow" w:eastAsia="Calibri" w:hAnsi="Arial Narrow" w:cs="Times New Roman"/>
          <w:i/>
          <w:iCs/>
          <w:sz w:val="28"/>
          <w:szCs w:val="28"/>
        </w:rPr>
        <w:t xml:space="preserve">анализа </w:t>
      </w:r>
      <w:r w:rsidRPr="00E019B6">
        <w:rPr>
          <w:rFonts w:ascii="Arial Narrow" w:eastAsia="Calibri" w:hAnsi="Arial Narrow" w:cs="Times New Roman"/>
          <w:sz w:val="28"/>
          <w:szCs w:val="28"/>
        </w:rPr>
        <w:t xml:space="preserve">этого сюжета: "Сюжетное событие может быть </w:t>
      </w:r>
      <w:r w:rsidRPr="00E019B6">
        <w:rPr>
          <w:rFonts w:ascii="Arial Narrow" w:eastAsia="Calibri" w:hAnsi="Arial Narrow" w:cs="Times New Roman"/>
          <w:i/>
          <w:iCs/>
          <w:sz w:val="28"/>
          <w:szCs w:val="28"/>
        </w:rPr>
        <w:t>истолковано как мотив – при условии идеологической или эстетической его интерпретации</w:t>
      </w:r>
      <w:r w:rsidRPr="00E019B6">
        <w:rPr>
          <w:rFonts w:ascii="Arial Narrow" w:eastAsia="Calibri" w:hAnsi="Arial Narrow" w:cs="Times New Roman"/>
          <w:sz w:val="28"/>
          <w:szCs w:val="28"/>
        </w:rPr>
        <w:t>, — но в этом случае неизбежно происходит отвлечение от деталей, аспектов события"</w:t>
      </w:r>
      <w:r w:rsidRPr="00E019B6">
        <w:rPr>
          <w:rFonts w:ascii="Arial Narrow" w:eastAsia="Calibri" w:hAnsi="Arial Narrow" w:cs="Times New Roman"/>
          <w:sz w:val="28"/>
          <w:szCs w:val="28"/>
          <w:vertAlign w:val="superscript"/>
        </w:rPr>
        <w:footnoteReference w:id="8"/>
      </w:r>
    </w:p>
    <w:p w14:paraId="23E19E9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Cs/>
          <w:sz w:val="28"/>
          <w:szCs w:val="28"/>
        </w:rPr>
        <w:lastRenderedPageBreak/>
        <w:t xml:space="preserve">Исходя из этого положения, будем использовать в данном исследовании </w:t>
      </w:r>
      <w:r w:rsidRPr="00E019B6">
        <w:rPr>
          <w:rFonts w:ascii="Arial Narrow" w:eastAsia="Calibri" w:hAnsi="Arial Narrow" w:cs="Times New Roman"/>
          <w:i/>
          <w:iCs/>
          <w:sz w:val="28"/>
          <w:szCs w:val="28"/>
        </w:rPr>
        <w:t>мотив</w:t>
      </w:r>
      <w:r w:rsidRPr="00E019B6">
        <w:rPr>
          <w:rFonts w:ascii="Arial Narrow" w:eastAsia="Calibri" w:hAnsi="Arial Narrow" w:cs="Times New Roman"/>
          <w:iCs/>
          <w:sz w:val="28"/>
          <w:szCs w:val="28"/>
        </w:rPr>
        <w:t xml:space="preserve"> как единицу интерпретации. Иначе говоря, находя и отмечая лексические или смысловые повторы в поэтических текстах Веры Полозковой, будем их сопоставлять с реальными событиями в жизни поэтессы или с символическим значением этих смысловых пятен, и, в конечном счете, уже осмыслять поэтические тексты в их мировоззренческом (или концептуальном) значении.</w:t>
      </w:r>
    </w:p>
    <w:p w14:paraId="218CFB44" w14:textId="77777777" w:rsidR="00E019B6" w:rsidRPr="00E019B6" w:rsidRDefault="00E019B6" w:rsidP="00E019B6">
      <w:pPr>
        <w:spacing w:after="0" w:line="276" w:lineRule="auto"/>
        <w:ind w:right="-285" w:firstLine="567"/>
        <w:jc w:val="both"/>
        <w:rPr>
          <w:rFonts w:ascii="Arial Narrow" w:eastAsia="Calibri" w:hAnsi="Arial Narrow" w:cs="Times New Roman"/>
          <w:i/>
          <w:iCs/>
          <w:sz w:val="28"/>
          <w:szCs w:val="28"/>
        </w:rPr>
      </w:pPr>
      <w:r w:rsidRPr="00E019B6">
        <w:rPr>
          <w:rFonts w:ascii="Arial Narrow" w:eastAsia="Calibri" w:hAnsi="Arial Narrow" w:cs="Times New Roman"/>
          <w:sz w:val="28"/>
          <w:szCs w:val="28"/>
        </w:rPr>
        <w:t xml:space="preserve">Известный польский теоретик литературы Е.Фарыно по этому поводу пишет: "Читатель (безразлично, одновременно ли с первым ознакомлением с текстом или же после ознакомления) читает этот же текст повторно, но не с вопросом "Что происходит?" или "Что же будет дальше?", а с вопросом "Что это все значит?". Повторы или формальные эквивалентности и есть те сигналы, по которым читатель перечитывает (переупорядочивает в уме) текст и постигает смысловую структуру произведения. По-разному выраженные единицы, подлежащие повтору и выстраивающиеся в некие парадигмы (серии), принято называть </w:t>
      </w:r>
      <w:r w:rsidRPr="00E019B6">
        <w:rPr>
          <w:rFonts w:ascii="Arial Narrow" w:eastAsia="Calibri" w:hAnsi="Arial Narrow" w:cs="Times New Roman"/>
          <w:b/>
          <w:i/>
          <w:sz w:val="28"/>
          <w:szCs w:val="28"/>
        </w:rPr>
        <w:t>мотивами</w:t>
      </w:r>
      <w:r w:rsidRPr="00E019B6">
        <w:rPr>
          <w:rFonts w:ascii="Arial Narrow" w:eastAsia="Calibri" w:hAnsi="Arial Narrow" w:cs="Times New Roman"/>
          <w:sz w:val="28"/>
          <w:szCs w:val="28"/>
        </w:rPr>
        <w:t xml:space="preserve">, а во избежание омонимии с сюжетогенными мотивами, их удобно называть </w:t>
      </w:r>
      <w:r w:rsidRPr="00E019B6">
        <w:rPr>
          <w:rFonts w:ascii="Arial Narrow" w:eastAsia="Calibri" w:hAnsi="Arial Narrow" w:cs="Times New Roman"/>
          <w:i/>
          <w:iCs/>
          <w:sz w:val="28"/>
          <w:szCs w:val="28"/>
        </w:rPr>
        <w:t>концептуализирующими"</w:t>
      </w:r>
      <w:r w:rsidRPr="00E019B6">
        <w:rPr>
          <w:rFonts w:ascii="Arial Narrow" w:eastAsia="Calibri" w:hAnsi="Arial Narrow" w:cs="Times New Roman"/>
          <w:i/>
          <w:iCs/>
          <w:sz w:val="28"/>
          <w:szCs w:val="28"/>
          <w:vertAlign w:val="superscript"/>
        </w:rPr>
        <w:footnoteReference w:id="9"/>
      </w:r>
      <w:r w:rsidRPr="00E019B6">
        <w:rPr>
          <w:rFonts w:ascii="Arial Narrow" w:eastAsia="Calibri" w:hAnsi="Arial Narrow" w:cs="Times New Roman"/>
          <w:i/>
          <w:iCs/>
          <w:sz w:val="28"/>
          <w:szCs w:val="28"/>
        </w:rPr>
        <w:t xml:space="preserve">. </w:t>
      </w:r>
    </w:p>
    <w:p w14:paraId="38902A5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Во многом близок этой позиции филолог В.Тюпа, когда отмечает, что "так называемая "мотивная структура" текста делает художественно значимым любой повтор семантически родственных или окказионально синонимичных подробностей внешней и внутренней жизни, включая и такие, какие могут производить впечатление совершенно случайных или, напротив, неизбежных"</w:t>
      </w:r>
      <w:r w:rsidRPr="00E019B6">
        <w:rPr>
          <w:rFonts w:ascii="Arial Narrow" w:eastAsia="Calibri" w:hAnsi="Arial Narrow" w:cs="Times New Roman"/>
          <w:sz w:val="28"/>
          <w:szCs w:val="28"/>
          <w:vertAlign w:val="superscript"/>
        </w:rPr>
        <w:footnoteReference w:id="10"/>
      </w:r>
    </w:p>
    <w:p w14:paraId="0DB4D56D"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Таким образом, должна возникнуть связность, концептуальная и композиционная завершенность текста, в которой значительную роль будут играть выявленные нами </w:t>
      </w:r>
      <w:r w:rsidRPr="00E019B6">
        <w:rPr>
          <w:rFonts w:ascii="Arial Narrow" w:eastAsia="Calibri" w:hAnsi="Arial Narrow" w:cs="Times New Roman"/>
          <w:i/>
          <w:sz w:val="28"/>
          <w:szCs w:val="28"/>
        </w:rPr>
        <w:t>мотивные ряды</w:t>
      </w:r>
      <w:r w:rsidRPr="00E019B6">
        <w:rPr>
          <w:rFonts w:ascii="Arial Narrow" w:eastAsia="Calibri" w:hAnsi="Arial Narrow" w:cs="Times New Roman"/>
          <w:sz w:val="28"/>
          <w:szCs w:val="28"/>
        </w:rPr>
        <w:t>.</w:t>
      </w:r>
    </w:p>
    <w:p w14:paraId="6D6C623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 данной работе, следуя указаниям классика-литературоведа Б.Гаспарова</w:t>
      </w:r>
      <w:r w:rsidRPr="00E019B6">
        <w:rPr>
          <w:rFonts w:ascii="Arial Narrow" w:eastAsia="Calibri" w:hAnsi="Arial Narrow" w:cs="Times New Roman"/>
          <w:sz w:val="28"/>
          <w:szCs w:val="28"/>
          <w:vertAlign w:val="superscript"/>
        </w:rPr>
        <w:footnoteReference w:id="11"/>
      </w:r>
      <w:r w:rsidRPr="00E019B6">
        <w:rPr>
          <w:rFonts w:ascii="Arial Narrow" w:eastAsia="Calibri" w:hAnsi="Arial Narrow" w:cs="Times New Roman"/>
          <w:sz w:val="28"/>
          <w:szCs w:val="28"/>
        </w:rPr>
        <w:t xml:space="preserve">, все мотивные ряды </w:t>
      </w:r>
      <w:r w:rsidRPr="00E019B6">
        <w:rPr>
          <w:rFonts w:ascii="Arial Narrow" w:eastAsia="Calibri" w:hAnsi="Arial Narrow" w:cs="Times New Roman"/>
          <w:i/>
          <w:sz w:val="28"/>
          <w:szCs w:val="28"/>
        </w:rPr>
        <w:t>упорядочены</w:t>
      </w:r>
      <w:r w:rsidRPr="00E019B6">
        <w:rPr>
          <w:rFonts w:ascii="Arial Narrow" w:eastAsia="Calibri" w:hAnsi="Arial Narrow" w:cs="Times New Roman"/>
          <w:sz w:val="28"/>
          <w:szCs w:val="28"/>
        </w:rPr>
        <w:t xml:space="preserve">: "мотивный процесс должен быть достаточно </w:t>
      </w:r>
      <w:r w:rsidRPr="00E019B6">
        <w:rPr>
          <w:rFonts w:ascii="Arial Narrow" w:eastAsia="Calibri" w:hAnsi="Arial Narrow" w:cs="Times New Roman"/>
          <w:i/>
          <w:iCs/>
          <w:sz w:val="28"/>
          <w:szCs w:val="28"/>
        </w:rPr>
        <w:t>строго упорядочен</w:t>
      </w:r>
      <w:r w:rsidRPr="00E019B6">
        <w:rPr>
          <w:rFonts w:ascii="Arial Narrow" w:eastAsia="Calibri" w:hAnsi="Arial Narrow" w:cs="Times New Roman"/>
          <w:sz w:val="28"/>
          <w:szCs w:val="28"/>
        </w:rPr>
        <w:t xml:space="preserve">, без чего само опознание мотивов и их вариантов станет невозможным. Эта упорядоченность достигается тем, что сами приемы дробления, варьирования, соединения мотивов </w:t>
      </w:r>
      <w:r w:rsidRPr="00E019B6">
        <w:rPr>
          <w:rFonts w:ascii="Arial Narrow" w:eastAsia="Calibri" w:hAnsi="Arial Narrow" w:cs="Times New Roman"/>
          <w:i/>
          <w:iCs/>
          <w:sz w:val="28"/>
          <w:szCs w:val="28"/>
        </w:rPr>
        <w:t xml:space="preserve">повторяются, </w:t>
      </w:r>
      <w:r w:rsidRPr="00E019B6">
        <w:rPr>
          <w:rFonts w:ascii="Arial Narrow" w:eastAsia="Calibri" w:hAnsi="Arial Narrow" w:cs="Times New Roman"/>
          <w:sz w:val="28"/>
          <w:szCs w:val="28"/>
        </w:rPr>
        <w:t>разные мотивные комбинации обнаруживают тождественный синтаксис". И залогом глубокого прочтения художественного текста, по мнению Б.Гаспарова, является сочетание двух факторов — повтора в тексте и "интерпретационной воли" и профессиональной компетентности читателя, способного увидеть мотивы в их разнообразных сочетаниях.</w:t>
      </w:r>
    </w:p>
    <w:p w14:paraId="128F6E5A" w14:textId="624B4F2E" w:rsidR="00E019B6" w:rsidRPr="00E019B6" w:rsidRDefault="00E019B6" w:rsidP="00E019B6">
      <w:pPr>
        <w:spacing w:after="0" w:line="276" w:lineRule="auto"/>
        <w:ind w:right="-285" w:firstLine="567"/>
        <w:jc w:val="both"/>
        <w:rPr>
          <w:rFonts w:ascii="Arial Narrow" w:eastAsia="Calibri" w:hAnsi="Arial Narrow" w:cs="Times New Roman"/>
          <w:color w:val="0000CC"/>
          <w:sz w:val="28"/>
          <w:szCs w:val="28"/>
        </w:rPr>
      </w:pPr>
      <w:r w:rsidRPr="00E019B6">
        <w:rPr>
          <w:rFonts w:ascii="Arial Narrow" w:eastAsia="Calibri" w:hAnsi="Arial Narrow" w:cs="Times New Roman"/>
          <w:sz w:val="28"/>
          <w:szCs w:val="28"/>
        </w:rPr>
        <w:t>Конечно, моя роль исследователя-интерпретатора в выявлении концептуально значимых мотивов может привести к "</w:t>
      </w:r>
      <w:r w:rsidRPr="00E019B6">
        <w:rPr>
          <w:rFonts w:ascii="Arial Narrow" w:eastAsia="Calibri" w:hAnsi="Arial Narrow" w:cs="Times New Roman"/>
          <w:i/>
          <w:sz w:val="28"/>
          <w:szCs w:val="28"/>
        </w:rPr>
        <w:t>интерпретаторскому произволу"</w:t>
      </w:r>
      <w:r w:rsidRPr="00E019B6">
        <w:rPr>
          <w:rFonts w:ascii="Arial Narrow" w:eastAsia="Calibri" w:hAnsi="Arial Narrow" w:cs="Times New Roman"/>
          <w:sz w:val="28"/>
          <w:szCs w:val="28"/>
        </w:rPr>
        <w:t xml:space="preserve">, существенно раздвигающему рамки поэтических текстов Веры Полозков, поэтому я заочно прошу прощения за вольность своих суждений и свою недостаточную литературоведческую компетентность. </w:t>
      </w:r>
      <w:r w:rsidRPr="00E019B6">
        <w:rPr>
          <w:rFonts w:ascii="Arial Narrow" w:eastAsia="Calibri" w:hAnsi="Arial Narrow" w:cs="Times New Roman"/>
          <w:color w:val="0000CC"/>
          <w:sz w:val="28"/>
          <w:szCs w:val="28"/>
        </w:rPr>
        <w:t xml:space="preserve">А чтобы филологически обосновать подход к тому или иному мотиву, в качестве исходных цитат к главам своего исследования я использовала мысли мудрого и авторитетного филолога </w:t>
      </w:r>
      <w:r w:rsidRPr="00E019B6">
        <w:rPr>
          <w:rFonts w:ascii="Arial Narrow" w:eastAsia="Calibri" w:hAnsi="Arial Narrow" w:cs="Times New Roman"/>
          <w:b/>
          <w:i/>
          <w:color w:val="0000CC"/>
          <w:sz w:val="28"/>
          <w:szCs w:val="28"/>
        </w:rPr>
        <w:t>Дмитрия Сергеевича Лихачёва.</w:t>
      </w:r>
    </w:p>
    <w:p w14:paraId="238920A1" w14:textId="77777777" w:rsidR="00E019B6" w:rsidRPr="00E019B6" w:rsidRDefault="00E019B6" w:rsidP="00E019B6">
      <w:pPr>
        <w:keepNext/>
        <w:keepLines/>
        <w:spacing w:before="200" w:after="0" w:line="276" w:lineRule="auto"/>
        <w:jc w:val="center"/>
        <w:outlineLvl w:val="1"/>
        <w:rPr>
          <w:rFonts w:ascii="Arial Narrow" w:eastAsia="Times New Roman" w:hAnsi="Arial Narrow" w:cs="Times New Roman"/>
          <w:b/>
          <w:bCs/>
          <w:sz w:val="26"/>
          <w:szCs w:val="26"/>
        </w:rPr>
        <w:sectPr w:rsidR="00E019B6" w:rsidRPr="00E019B6" w:rsidSect="00E019B6">
          <w:pgSz w:w="11906" w:h="16838"/>
          <w:pgMar w:top="567" w:right="851" w:bottom="567" w:left="1701" w:header="0" w:footer="0" w:gutter="0"/>
          <w:pgNumType w:start="2"/>
          <w:cols w:space="708"/>
          <w:docGrid w:linePitch="360"/>
        </w:sectPr>
      </w:pPr>
    </w:p>
    <w:p w14:paraId="5EB5813A" w14:textId="77777777" w:rsidR="00E019B6" w:rsidRPr="00E019B6" w:rsidRDefault="00E019B6" w:rsidP="00E019B6">
      <w:pPr>
        <w:keepNext/>
        <w:keepLines/>
        <w:spacing w:after="0" w:line="276" w:lineRule="auto"/>
        <w:jc w:val="center"/>
        <w:outlineLvl w:val="0"/>
        <w:rPr>
          <w:rFonts w:ascii="Arial Narrow" w:eastAsia="Times New Roman" w:hAnsi="Arial Narrow" w:cs="Times New Roman"/>
          <w:b/>
          <w:bCs/>
          <w:caps/>
          <w:sz w:val="28"/>
          <w:szCs w:val="28"/>
        </w:rPr>
      </w:pPr>
      <w:bookmarkStart w:id="4" w:name="_Toc509203829"/>
      <w:r w:rsidRPr="00E019B6">
        <w:rPr>
          <w:rFonts w:ascii="Arial Narrow" w:eastAsia="Times New Roman" w:hAnsi="Arial Narrow" w:cs="Times New Roman"/>
          <w:b/>
          <w:bCs/>
          <w:caps/>
          <w:sz w:val="28"/>
          <w:szCs w:val="28"/>
        </w:rPr>
        <w:lastRenderedPageBreak/>
        <w:t>основные мотивные ряды в лирике веры полозковой</w:t>
      </w:r>
      <w:bookmarkEnd w:id="4"/>
    </w:p>
    <w:p w14:paraId="742B6582" w14:textId="77777777" w:rsidR="00E019B6" w:rsidRPr="00E019B6" w:rsidRDefault="00E019B6" w:rsidP="00E019B6">
      <w:pPr>
        <w:keepNext/>
        <w:keepLines/>
        <w:numPr>
          <w:ilvl w:val="0"/>
          <w:numId w:val="6"/>
        </w:numPr>
        <w:spacing w:before="200" w:after="0" w:line="276" w:lineRule="auto"/>
        <w:outlineLvl w:val="1"/>
        <w:rPr>
          <w:rFonts w:ascii="Arial Narrow" w:eastAsia="Times New Roman" w:hAnsi="Arial Narrow" w:cs="Times New Roman"/>
          <w:b/>
          <w:bCs/>
          <w:sz w:val="28"/>
          <w:szCs w:val="28"/>
        </w:rPr>
      </w:pPr>
      <w:bookmarkStart w:id="5" w:name="_Toc509203830"/>
      <w:r w:rsidRPr="00E019B6">
        <w:rPr>
          <w:rFonts w:ascii="Arial Narrow" w:eastAsia="Times New Roman" w:hAnsi="Arial Narrow" w:cs="Times New Roman"/>
          <w:b/>
          <w:bCs/>
          <w:sz w:val="28"/>
          <w:szCs w:val="28"/>
        </w:rPr>
        <w:t>Мотив обращения к Богу</w:t>
      </w:r>
      <w:bookmarkEnd w:id="5"/>
    </w:p>
    <w:p w14:paraId="3FE22B75" w14:textId="77777777" w:rsidR="00E019B6" w:rsidRPr="00E019B6" w:rsidRDefault="00E019B6" w:rsidP="00E019B6">
      <w:pPr>
        <w:spacing w:after="0" w:line="276" w:lineRule="auto"/>
        <w:ind w:right="-285" w:firstLine="567"/>
        <w:jc w:val="both"/>
        <w:rPr>
          <w:rFonts w:ascii="Arial Narrow" w:eastAsia="Calibri" w:hAnsi="Arial Narrow" w:cs="Times New Roman"/>
          <w:color w:val="0000CC"/>
          <w:sz w:val="28"/>
          <w:szCs w:val="28"/>
        </w:rPr>
      </w:pPr>
      <w:r w:rsidRPr="00E019B6">
        <w:rPr>
          <w:rFonts w:ascii="Arial Narrow" w:eastAsia="Calibri" w:hAnsi="Arial Narrow" w:cs="Times New Roman"/>
          <w:color w:val="0000CC"/>
          <w:sz w:val="28"/>
          <w:szCs w:val="28"/>
        </w:rPr>
        <w:t>"Дух человека — это вневременная данность. Здесь скрывается величайшая тайна, нечто конкретно не представимое. Человек существует вне времени, как свободное существо, само за себя отвечающее, и вместе с тем, находящееся в воле Божьей. Так оно, очевидно, и есть, даже если признавать время не формой восприятия существующего, а абсолютным явлением, в котором существует и сам Бог". (</w:t>
      </w:r>
      <w:r w:rsidRPr="00E019B6">
        <w:rPr>
          <w:rFonts w:ascii="Arial Narrow" w:eastAsia="Calibri" w:hAnsi="Arial Narrow" w:cs="Times New Roman"/>
          <w:b/>
          <w:i/>
          <w:color w:val="0000CC"/>
          <w:sz w:val="28"/>
          <w:szCs w:val="28"/>
        </w:rPr>
        <w:t>Д.С.Лихачёв. "Выработка мировоззрения"</w:t>
      </w:r>
      <w:r w:rsidRPr="00E019B6">
        <w:rPr>
          <w:rFonts w:ascii="Arial Narrow" w:eastAsia="Calibri" w:hAnsi="Arial Narrow" w:cs="Times New Roman"/>
          <w:color w:val="0000CC"/>
          <w:sz w:val="28"/>
          <w:szCs w:val="28"/>
        </w:rPr>
        <w:t xml:space="preserve"> — Д.С.Лихачёв. "Воспоминания", 3) </w:t>
      </w:r>
    </w:p>
    <w:p w14:paraId="62A9EB76" w14:textId="77777777" w:rsidR="00E019B6" w:rsidRPr="00E019B6" w:rsidRDefault="00E019B6" w:rsidP="00E019B6">
      <w:pPr>
        <w:spacing w:before="240"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Свое отношение к Богу и религии поэтесса Вера Полозкова выражает в стихотворениях любовно-лирического содержания. Например, в тексте стихотворения </w:t>
      </w:r>
      <w:r w:rsidRPr="00E019B6">
        <w:rPr>
          <w:rFonts w:ascii="Arial Narrow" w:eastAsia="Calibri" w:hAnsi="Arial Narrow" w:cs="Times New Roman"/>
          <w:b/>
          <w:sz w:val="28"/>
          <w:szCs w:val="28"/>
        </w:rPr>
        <w:t xml:space="preserve">"Очень спокойно, мелочью не гремя..." </w:t>
      </w:r>
      <w:r w:rsidRPr="00E019B6">
        <w:rPr>
          <w:rFonts w:ascii="Arial Narrow" w:eastAsia="Calibri" w:hAnsi="Arial Narrow" w:cs="Times New Roman"/>
          <w:sz w:val="28"/>
          <w:szCs w:val="28"/>
        </w:rPr>
        <w:t>лирическая героиня просит Господа дать ей силы в непростом испытании любовью и помиловать её, не доводя до крайней черты:</w:t>
      </w:r>
    </w:p>
    <w:p w14:paraId="2BBB046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Очень спокойно, мелочью не гремя,</w:t>
      </w:r>
    </w:p>
    <w:p w14:paraId="40A4CAE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Выйти навстречу, пальчиками тремя</w:t>
      </w:r>
    </w:p>
    <w:p w14:paraId="0D08871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Тронув курок, поближе стрелять к межбровью;</w:t>
      </w:r>
    </w:p>
    <w:p w14:paraId="1B3427C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Если и вправду это зовут любовью, —</w:t>
      </w:r>
    </w:p>
    <w:p w14:paraId="3AE782C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Господи Святый Боже, помилуй мя</w:t>
      </w:r>
      <w:r w:rsidRPr="00E019B6">
        <w:rPr>
          <w:rFonts w:ascii="Arial Narrow" w:eastAsia="Calibri" w:hAnsi="Arial Narrow" w:cs="Times New Roman"/>
          <w:sz w:val="28"/>
          <w:szCs w:val="28"/>
          <w:vertAlign w:val="superscript"/>
        </w:rPr>
        <w:footnoteReference w:id="12"/>
      </w:r>
      <w:r w:rsidRPr="00E019B6">
        <w:rPr>
          <w:rFonts w:ascii="Arial Narrow" w:eastAsia="Calibri" w:hAnsi="Arial Narrow" w:cs="Times New Roman"/>
          <w:sz w:val="28"/>
          <w:szCs w:val="28"/>
        </w:rPr>
        <w:t>.</w:t>
      </w:r>
    </w:p>
    <w:p w14:paraId="5E917CBC"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Своеобразное письмо-молитва в стихотворении </w:t>
      </w:r>
      <w:r w:rsidRPr="00E019B6">
        <w:rPr>
          <w:rFonts w:ascii="Arial Narrow" w:eastAsia="Calibri" w:hAnsi="Arial Narrow" w:cs="Times New Roman"/>
          <w:b/>
          <w:sz w:val="28"/>
          <w:szCs w:val="28"/>
        </w:rPr>
        <w:t>"Суженое-ряженое"</w:t>
      </w:r>
      <w:r w:rsidRPr="00E019B6">
        <w:rPr>
          <w:rFonts w:ascii="Arial Narrow" w:eastAsia="Calibri" w:hAnsi="Arial Narrow" w:cs="Times New Roman"/>
          <w:sz w:val="28"/>
          <w:szCs w:val="28"/>
        </w:rPr>
        <w:t xml:space="preserve"> представляет нам лирическую героиню и как молодую современную городскую девушку с её идеалом возлюбленного, и как архетип Возлюбленной, так хорошо знакомый любителям поэзии М.Цветаевой и А.Ахматовой:</w:t>
      </w:r>
    </w:p>
    <w:p w14:paraId="0E6B341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Дорогой Господь!</w:t>
      </w:r>
    </w:p>
    <w:p w14:paraId="41B9BFC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Дай такого мне,</w:t>
      </w:r>
    </w:p>
    <w:p w14:paraId="0E0001D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Чтобы был свиреп,</w:t>
      </w:r>
    </w:p>
    <w:p w14:paraId="3152DA2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Был как небоскреб,</w:t>
      </w:r>
    </w:p>
    <w:p w14:paraId="52874C6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Чтобы в горле рэп,</w:t>
      </w:r>
    </w:p>
    <w:p w14:paraId="2B8BD80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А во взгляде стеб.</w:t>
      </w:r>
    </w:p>
    <w:p w14:paraId="2EEB43A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128E757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Чтобы, пыль вокруг</w:t>
      </w:r>
    </w:p>
    <w:p w14:paraId="7E3C56D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Каблуком клубя,</w:t>
      </w:r>
    </w:p>
    <w:p w14:paraId="6BDCCB20"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 пришел и вдруг —</w:t>
      </w:r>
    </w:p>
    <w:p w14:paraId="1069740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люблю тебя"</w:t>
      </w:r>
      <w:r w:rsidRPr="00E019B6">
        <w:rPr>
          <w:rFonts w:ascii="Arial Narrow" w:eastAsia="Calibri" w:hAnsi="Arial Narrow" w:cs="Times New Roman"/>
          <w:i/>
          <w:sz w:val="28"/>
          <w:szCs w:val="28"/>
          <w:vertAlign w:val="superscript"/>
        </w:rPr>
        <w:footnoteReference w:id="13"/>
      </w:r>
    </w:p>
    <w:p w14:paraId="3895E01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 обращения к Богу характеризует молодую поэтессу как противоречивую личность, не определившуюся ещё с верой в Бога.</w:t>
      </w:r>
    </w:p>
    <w:p w14:paraId="68C2326F" w14:textId="77777777" w:rsidR="00E019B6" w:rsidRPr="00E019B6" w:rsidRDefault="00E019B6" w:rsidP="00E019B6">
      <w:pPr>
        <w:spacing w:after="0" w:line="276" w:lineRule="auto"/>
        <w:ind w:right="-285"/>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Скепсис, сомнения и ропот на Бога: </w:t>
      </w:r>
    </w:p>
    <w:p w14:paraId="7D15BDF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Оттого, что ты, Отче, любишь нас больше прочих,</w:t>
      </w:r>
    </w:p>
    <w:p w14:paraId="462681C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Почему-то еще ни разу не стало легче</w:t>
      </w:r>
      <w:r w:rsidRPr="00E019B6">
        <w:rPr>
          <w:rFonts w:ascii="Arial Narrow" w:eastAsia="Calibri" w:hAnsi="Arial Narrow" w:cs="Times New Roman"/>
          <w:i/>
          <w:sz w:val="28"/>
          <w:szCs w:val="28"/>
          <w:vertAlign w:val="superscript"/>
        </w:rPr>
        <w:footnoteReference w:id="14"/>
      </w:r>
    </w:p>
    <w:p w14:paraId="4E4E8F1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lastRenderedPageBreak/>
        <w:t>(</w:t>
      </w:r>
      <w:r w:rsidRPr="00E019B6">
        <w:rPr>
          <w:rFonts w:ascii="Arial Narrow" w:eastAsia="Calibri" w:hAnsi="Arial Narrow" w:cs="Times New Roman"/>
          <w:sz w:val="28"/>
          <w:szCs w:val="28"/>
        </w:rPr>
        <w:t>"Мать-одиночка растит свою дочь скрипачкой", 2008)</w:t>
      </w:r>
    </w:p>
    <w:p w14:paraId="36D3EAE7" w14:textId="77777777" w:rsidR="00E019B6" w:rsidRPr="00E019B6" w:rsidRDefault="00E019B6" w:rsidP="00E019B6">
      <w:pPr>
        <w:spacing w:after="0" w:line="276" w:lineRule="auto"/>
        <w:ind w:right="-285"/>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сочетаются у неё с верой в спасительную высшую силу (в молитву, в икону): </w:t>
      </w:r>
    </w:p>
    <w:p w14:paraId="7AE7645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 за сила меня носила — а не спасла.</w:t>
      </w:r>
    </w:p>
    <w:p w14:paraId="1A00BE2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легка, не произносима, мне нет числа.</w:t>
      </w:r>
    </w:p>
    <w:p w14:paraId="298B137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Только солнце танцует ромбиками сквозь воду.</w:t>
      </w:r>
    </w:p>
    <w:p w14:paraId="57769266"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b/>
          <w:i/>
          <w:sz w:val="28"/>
          <w:szCs w:val="28"/>
        </w:rPr>
        <w:t>Дай покоя, Господи, и визирю, и рыбарю,</w:t>
      </w:r>
    </w:p>
    <w:p w14:paraId="7ADB288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b/>
          <w:i/>
          <w:sz w:val="28"/>
          <w:szCs w:val="28"/>
        </w:rPr>
        <w:t>Дай покоя,</w:t>
      </w:r>
      <w:r w:rsidRPr="00E019B6">
        <w:rPr>
          <w:rFonts w:ascii="Arial Narrow" w:eastAsia="Calibri" w:hAnsi="Arial Narrow" w:cs="Times New Roman"/>
          <w:i/>
          <w:sz w:val="28"/>
          <w:szCs w:val="28"/>
        </w:rPr>
        <w:t xml:space="preserve"> и больше я не заговорю,</w:t>
      </w:r>
    </w:p>
    <w:p w14:paraId="44AF665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Тем любимым бейсболке, кедам и фонарю,</w:t>
      </w:r>
    </w:p>
    <w:p w14:paraId="17F6E00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От которых теперь я вырвалась на свободу</w:t>
      </w:r>
      <w:r w:rsidRPr="00E019B6">
        <w:rPr>
          <w:rFonts w:ascii="Arial Narrow" w:eastAsia="Calibri" w:hAnsi="Arial Narrow" w:cs="Times New Roman"/>
          <w:sz w:val="28"/>
          <w:szCs w:val="28"/>
          <w:vertAlign w:val="superscript"/>
        </w:rPr>
        <w:footnoteReference w:id="15"/>
      </w:r>
      <w:r w:rsidRPr="00E019B6">
        <w:rPr>
          <w:rFonts w:ascii="Arial Narrow" w:eastAsia="Calibri" w:hAnsi="Arial Narrow" w:cs="Times New Roman"/>
          <w:sz w:val="28"/>
          <w:szCs w:val="28"/>
        </w:rPr>
        <w:t>.</w:t>
      </w:r>
    </w:p>
    <w:p w14:paraId="74FCD84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(«Никогда не тревожь того, кто лежит на дне», 2008)</w:t>
      </w:r>
    </w:p>
    <w:p w14:paraId="23034D41" w14:textId="77777777" w:rsidR="00E019B6" w:rsidRPr="00E019B6" w:rsidRDefault="00E019B6" w:rsidP="00E019B6">
      <w:pPr>
        <w:spacing w:before="240"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 меня беспокоит? На-ка вот:</w:t>
      </w:r>
    </w:p>
    <w:p w14:paraId="50B78882"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b/>
          <w:i/>
          <w:sz w:val="28"/>
          <w:szCs w:val="28"/>
        </w:rPr>
        <w:t>Я хочу, чтоб на Рождество</w:t>
      </w:r>
    </w:p>
    <w:p w14:paraId="2BFCD186"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b/>
          <w:i/>
          <w:sz w:val="28"/>
          <w:szCs w:val="28"/>
        </w:rPr>
        <w:t>Сделал Бог меня одинаковой,</w:t>
      </w:r>
    </w:p>
    <w:p w14:paraId="1CFEC38B" w14:textId="77777777" w:rsidR="00E019B6" w:rsidRPr="00E019B6" w:rsidRDefault="00E019B6" w:rsidP="00E019B6">
      <w:pPr>
        <w:spacing w:after="20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 не чувствовать ничего.</w:t>
      </w:r>
      <w:r w:rsidRPr="00E019B6">
        <w:rPr>
          <w:rFonts w:ascii="Arial Narrow" w:eastAsia="Calibri" w:hAnsi="Arial Narrow" w:cs="Times New Roman"/>
          <w:i/>
          <w:sz w:val="28"/>
          <w:szCs w:val="28"/>
          <w:vertAlign w:val="superscript"/>
        </w:rPr>
        <w:footnoteReference w:id="16"/>
      </w:r>
    </w:p>
    <w:p w14:paraId="74A0785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пока саднит, пока голос дан,</w:t>
      </w:r>
    </w:p>
    <w:p w14:paraId="4B36BC4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Пока прочь бегу, но до пикселей помню лица,</w:t>
      </w:r>
    </w:p>
    <w:p w14:paraId="0DE22C6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И еще — </w:t>
      </w:r>
      <w:r w:rsidRPr="00E019B6">
        <w:rPr>
          <w:rFonts w:ascii="Arial Narrow" w:eastAsia="Calibri" w:hAnsi="Arial Narrow" w:cs="Times New Roman"/>
          <w:b/>
          <w:i/>
          <w:sz w:val="28"/>
          <w:szCs w:val="28"/>
        </w:rPr>
        <w:t>не забыть Спасителя в чемодан</w:t>
      </w:r>
      <w:r w:rsidRPr="00E019B6">
        <w:rPr>
          <w:rFonts w:ascii="Arial Narrow" w:eastAsia="Calibri" w:hAnsi="Arial Narrow" w:cs="Times New Roman"/>
          <w:i/>
          <w:sz w:val="28"/>
          <w:szCs w:val="28"/>
        </w:rPr>
        <w:t>.</w:t>
      </w:r>
    </w:p>
    <w:p w14:paraId="38CDB313" w14:textId="77777777" w:rsidR="00E019B6" w:rsidRPr="00E019B6" w:rsidRDefault="00E019B6" w:rsidP="00E019B6">
      <w:pPr>
        <w:spacing w:after="20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 нигде не переставать за тебя молиться</w:t>
      </w:r>
      <w:r w:rsidRPr="00E019B6">
        <w:rPr>
          <w:rFonts w:ascii="Arial Narrow" w:eastAsia="Calibri" w:hAnsi="Arial Narrow" w:cs="Times New Roman"/>
          <w:i/>
          <w:sz w:val="28"/>
          <w:szCs w:val="28"/>
          <w:vertAlign w:val="superscript"/>
        </w:rPr>
        <w:footnoteReference w:id="17"/>
      </w:r>
      <w:r w:rsidRPr="00E019B6">
        <w:rPr>
          <w:rFonts w:ascii="Arial Narrow" w:eastAsia="Calibri" w:hAnsi="Arial Narrow" w:cs="Times New Roman"/>
          <w:i/>
          <w:sz w:val="28"/>
          <w:szCs w:val="28"/>
        </w:rPr>
        <w:t>.</w:t>
      </w:r>
    </w:p>
    <w:p w14:paraId="465BA2F7"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 Бога в творчестве Веры Полозковой, помимо повторяющихся опорных слов БОГ, ГОСПОДЬ, СПАСИТЕЛЬ, также раскрывается в библейских реминисценциях и аллюзиях:</w:t>
      </w:r>
    </w:p>
    <w:p w14:paraId="4487A70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Вероятно, так выглядел </w:t>
      </w:r>
      <w:r w:rsidRPr="00E019B6">
        <w:rPr>
          <w:rFonts w:ascii="Arial Narrow" w:eastAsia="Calibri" w:hAnsi="Arial Narrow" w:cs="Times New Roman"/>
          <w:b/>
          <w:i/>
          <w:sz w:val="28"/>
          <w:szCs w:val="28"/>
        </w:rPr>
        <w:t>Моисей</w:t>
      </w:r>
      <w:r w:rsidRPr="00E019B6">
        <w:rPr>
          <w:rFonts w:ascii="Arial Narrow" w:eastAsia="Calibri" w:hAnsi="Arial Narrow" w:cs="Times New Roman"/>
          <w:i/>
          <w:sz w:val="28"/>
          <w:szCs w:val="28"/>
        </w:rPr>
        <w:t xml:space="preserve"> </w:t>
      </w:r>
    </w:p>
    <w:p w14:paraId="231EEA4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Или, может быть, даже </w:t>
      </w:r>
      <w:r w:rsidRPr="00E019B6">
        <w:rPr>
          <w:rFonts w:ascii="Arial Narrow" w:eastAsia="Calibri" w:hAnsi="Arial Narrow" w:cs="Times New Roman"/>
          <w:b/>
          <w:i/>
          <w:sz w:val="28"/>
          <w:szCs w:val="28"/>
        </w:rPr>
        <w:t>Ной</w:t>
      </w:r>
      <w:r w:rsidRPr="00E019B6">
        <w:rPr>
          <w:rFonts w:ascii="Arial Narrow" w:eastAsia="Calibri" w:hAnsi="Arial Narrow" w:cs="Times New Roman"/>
          <w:i/>
          <w:sz w:val="28"/>
          <w:szCs w:val="28"/>
        </w:rPr>
        <w:t>.</w:t>
      </w:r>
    </w:p>
    <w:p w14:paraId="740F0EA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00B2A4A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 xml:space="preserve">Умели, чтоб </w:t>
      </w:r>
      <w:r w:rsidRPr="00E019B6">
        <w:rPr>
          <w:rFonts w:ascii="Arial Narrow" w:eastAsia="Calibri" w:hAnsi="Arial Narrow" w:cs="Times New Roman"/>
          <w:b/>
          <w:i/>
          <w:sz w:val="28"/>
          <w:szCs w:val="28"/>
        </w:rPr>
        <w:t>Бог говорил с ними, расступалась у ног вода</w:t>
      </w:r>
      <w:r w:rsidRPr="00E019B6">
        <w:rPr>
          <w:rFonts w:ascii="Arial Narrow" w:eastAsia="Calibri" w:hAnsi="Arial Narrow" w:cs="Times New Roman"/>
          <w:i/>
          <w:sz w:val="28"/>
          <w:szCs w:val="28"/>
        </w:rPr>
        <w:t>…</w:t>
      </w:r>
      <w:r w:rsidRPr="00E019B6">
        <w:rPr>
          <w:rFonts w:ascii="Arial Narrow" w:eastAsia="Calibri" w:hAnsi="Arial Narrow" w:cs="Times New Roman"/>
          <w:sz w:val="28"/>
          <w:szCs w:val="28"/>
          <w:vertAlign w:val="superscript"/>
        </w:rPr>
        <w:footnoteReference w:id="18"/>
      </w:r>
      <w:r w:rsidRPr="00E019B6">
        <w:rPr>
          <w:rFonts w:ascii="Arial Narrow" w:eastAsia="Calibri" w:hAnsi="Arial Narrow" w:cs="Times New Roman"/>
          <w:sz w:val="28"/>
          <w:szCs w:val="28"/>
        </w:rPr>
        <w:t xml:space="preserve"> </w:t>
      </w:r>
    </w:p>
    <w:p w14:paraId="6062FE6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("Что-то библейское", 2007);</w:t>
      </w:r>
    </w:p>
    <w:p w14:paraId="50C73CB7" w14:textId="77777777" w:rsidR="00E019B6" w:rsidRPr="00E019B6" w:rsidRDefault="00E019B6" w:rsidP="00E019B6">
      <w:pPr>
        <w:spacing w:before="120"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смотрю на тебя точь-в-точь,</w:t>
      </w:r>
    </w:p>
    <w:p w14:paraId="067128BA"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i/>
          <w:sz w:val="28"/>
          <w:szCs w:val="28"/>
        </w:rPr>
        <w:t xml:space="preserve">Как вслед </w:t>
      </w:r>
      <w:r w:rsidRPr="00E019B6">
        <w:rPr>
          <w:rFonts w:ascii="Arial Narrow" w:eastAsia="Calibri" w:hAnsi="Arial Narrow" w:cs="Times New Roman"/>
          <w:b/>
          <w:i/>
          <w:sz w:val="28"/>
          <w:szCs w:val="28"/>
        </w:rPr>
        <w:t>Ною</w:t>
      </w:r>
      <w:r w:rsidRPr="00E019B6">
        <w:rPr>
          <w:rFonts w:ascii="Arial Narrow" w:eastAsia="Calibri" w:hAnsi="Arial Narrow" w:cs="Times New Roman"/>
          <w:i/>
          <w:sz w:val="28"/>
          <w:szCs w:val="28"/>
        </w:rPr>
        <w:t xml:space="preserve"> </w:t>
      </w:r>
      <w:r w:rsidRPr="00E019B6">
        <w:rPr>
          <w:rFonts w:ascii="Arial Narrow" w:eastAsia="Calibri" w:hAnsi="Arial Narrow" w:cs="Times New Roman"/>
          <w:b/>
          <w:i/>
          <w:sz w:val="28"/>
          <w:szCs w:val="28"/>
        </w:rPr>
        <w:t>глядели звери,</w:t>
      </w:r>
    </w:p>
    <w:p w14:paraId="3E341EC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b/>
          <w:i/>
          <w:sz w:val="28"/>
          <w:szCs w:val="28"/>
        </w:rPr>
        <w:t>Не допущенные в Ковчег</w:t>
      </w:r>
      <w:r w:rsidRPr="00E019B6">
        <w:rPr>
          <w:rFonts w:ascii="Arial Narrow" w:eastAsia="Calibri" w:hAnsi="Arial Narrow" w:cs="Times New Roman"/>
          <w:i/>
          <w:sz w:val="28"/>
          <w:szCs w:val="28"/>
        </w:rPr>
        <w:t>…</w:t>
      </w:r>
    </w:p>
    <w:p w14:paraId="708E269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("Что-то, верно, сломалось в мире", 2004)</w:t>
      </w:r>
    </w:p>
    <w:p w14:paraId="186A53D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стихотворении </w:t>
      </w:r>
      <w:r w:rsidRPr="00E019B6">
        <w:rPr>
          <w:rFonts w:ascii="Arial Narrow" w:eastAsia="Calibri" w:hAnsi="Arial Narrow" w:cs="Times New Roman"/>
          <w:b/>
          <w:sz w:val="28"/>
          <w:szCs w:val="28"/>
        </w:rPr>
        <w:t>"Благовест"</w:t>
      </w:r>
      <w:r w:rsidRPr="00E019B6">
        <w:rPr>
          <w:rFonts w:ascii="Arial Narrow" w:eastAsia="Calibri" w:hAnsi="Arial Narrow" w:cs="Times New Roman"/>
          <w:sz w:val="28"/>
          <w:szCs w:val="28"/>
        </w:rPr>
        <w:t xml:space="preserve"> мотив Бога звучит вариативно: и в названии (благовест — церковный звон одним большим колоколом, извещающий о начале богослужения), и в метафорическом городском пейзаже белой ночи, и в душевном состоянии героини:</w:t>
      </w:r>
    </w:p>
    <w:p w14:paraId="421ECD0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 этой мгле ничего кромешного нет —</w:t>
      </w:r>
    </w:p>
    <w:p w14:paraId="32AD27D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lastRenderedPageBreak/>
        <w:t>Лишь подлей в неё молока.</w:t>
      </w:r>
    </w:p>
    <w:p w14:paraId="37DD4A5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 чашке неба Господь размешивает</w:t>
      </w:r>
    </w:p>
    <w:p w14:paraId="3F79445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Капучинные облака.</w:t>
      </w:r>
    </w:p>
    <w:p w14:paraId="2A3FB6E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69590BC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Этот город асфальтом влагу ест</w:t>
      </w:r>
    </w:p>
    <w:p w14:paraId="1825597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Будто кожей. А впереди</w:t>
      </w:r>
    </w:p>
    <w:p w14:paraId="6BE5D5F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Тётя встала послушать благовест,</w:t>
      </w:r>
    </w:p>
    <w:p w14:paraId="6B4F27B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 грохочет в моей груди.</w:t>
      </w:r>
      <w:r w:rsidRPr="00E019B6">
        <w:rPr>
          <w:rFonts w:ascii="Arial Narrow" w:eastAsia="Calibri" w:hAnsi="Arial Narrow" w:cs="Times New Roman"/>
          <w:i/>
          <w:sz w:val="28"/>
          <w:szCs w:val="28"/>
          <w:vertAlign w:val="superscript"/>
        </w:rPr>
        <w:footnoteReference w:id="19"/>
      </w:r>
    </w:p>
    <w:p w14:paraId="56B4A65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Как видно из вышеприведённых примеров, любовная лирика (та, что об отношениях между мужчиной и женщиной) тесно переплетается в творчестве Полозковой с лирикой философской, показывающей её отношение к религии, к Богу, к вере вообще. Такое смысловое удвоение поэтических текстов оказалось возможным, на мой взгляд, благодаря лейтмотиву Бога, что позволяет нам отнести данный мотив к </w:t>
      </w:r>
      <w:r w:rsidRPr="00E019B6">
        <w:rPr>
          <w:rFonts w:ascii="Arial Narrow" w:eastAsia="Calibri" w:hAnsi="Arial Narrow" w:cs="Times New Roman"/>
          <w:iCs/>
          <w:sz w:val="28"/>
          <w:szCs w:val="28"/>
        </w:rPr>
        <w:t>концептуализирующим, или</w:t>
      </w:r>
      <w:r w:rsidRPr="00E019B6">
        <w:rPr>
          <w:rFonts w:ascii="Arial Narrow" w:eastAsia="Calibri" w:hAnsi="Arial Narrow" w:cs="Times New Roman"/>
          <w:i/>
          <w:iCs/>
          <w:sz w:val="28"/>
          <w:szCs w:val="28"/>
        </w:rPr>
        <w:t xml:space="preserve"> </w:t>
      </w:r>
      <w:r w:rsidRPr="00E019B6">
        <w:rPr>
          <w:rFonts w:ascii="Arial Narrow" w:eastAsia="Calibri" w:hAnsi="Arial Narrow" w:cs="Times New Roman"/>
          <w:sz w:val="28"/>
          <w:szCs w:val="28"/>
        </w:rPr>
        <w:t>мировоззренческим:</w:t>
      </w:r>
    </w:p>
    <w:p w14:paraId="6B5D9332"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Бог заключает весь</w:t>
      </w:r>
    </w:p>
    <w:p w14:paraId="7FE4C538"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Мир, оттого Он зрим.</w:t>
      </w:r>
    </w:p>
    <w:p w14:paraId="066EF074"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Бог происходит здесь,</w:t>
      </w:r>
    </w:p>
    <w:p w14:paraId="690B5666"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Едва мы заговорим.</w:t>
      </w:r>
    </w:p>
    <w:p w14:paraId="72FE7319"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26928370"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Бог — это взаимосвязь.</w:t>
      </w:r>
    </w:p>
    <w:p w14:paraId="5DC9352E"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Мы частность Бога, Его</w:t>
      </w:r>
    </w:p>
    <w:p w14:paraId="0B0A0938"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Случайная ипостась.</w:t>
      </w:r>
    </w:p>
    <w:p w14:paraId="1B106537" w14:textId="77777777" w:rsidR="00E019B6" w:rsidRPr="00E019B6" w:rsidRDefault="00E019B6" w:rsidP="00E019B6">
      <w:pPr>
        <w:spacing w:after="0" w:line="240"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И более ничего</w:t>
      </w:r>
      <w:r w:rsidRPr="00E019B6">
        <w:rPr>
          <w:rFonts w:ascii="Arial Narrow" w:eastAsia="Calibri" w:hAnsi="Arial Narrow" w:cs="Times New Roman"/>
          <w:sz w:val="28"/>
          <w:szCs w:val="28"/>
          <w:vertAlign w:val="superscript"/>
        </w:rPr>
        <w:footnoteReference w:id="20"/>
      </w:r>
    </w:p>
    <w:p w14:paraId="5F07A77A" w14:textId="77777777" w:rsidR="00E019B6" w:rsidRPr="00E019B6" w:rsidRDefault="00E019B6" w:rsidP="00E019B6">
      <w:pPr>
        <w:keepNext/>
        <w:keepLines/>
        <w:numPr>
          <w:ilvl w:val="0"/>
          <w:numId w:val="6"/>
        </w:numPr>
        <w:spacing w:before="200" w:after="0" w:line="276" w:lineRule="auto"/>
        <w:outlineLvl w:val="1"/>
        <w:rPr>
          <w:rFonts w:ascii="Arial Narrow" w:eastAsia="Times New Roman" w:hAnsi="Arial Narrow" w:cs="Times New Roman"/>
          <w:b/>
          <w:bCs/>
          <w:sz w:val="28"/>
          <w:szCs w:val="28"/>
        </w:rPr>
      </w:pPr>
      <w:bookmarkStart w:id="6" w:name="_Toc509203831"/>
      <w:r w:rsidRPr="00E019B6">
        <w:rPr>
          <w:rFonts w:ascii="Arial Narrow" w:eastAsia="Times New Roman" w:hAnsi="Arial Narrow" w:cs="Times New Roman"/>
          <w:b/>
          <w:bCs/>
          <w:sz w:val="28"/>
          <w:szCs w:val="28"/>
        </w:rPr>
        <w:t>Мотив прецедентных имён собственных</w:t>
      </w:r>
      <w:r w:rsidRPr="00E019B6">
        <w:rPr>
          <w:rFonts w:ascii="Arial Narrow" w:eastAsia="Times New Roman" w:hAnsi="Arial Narrow" w:cs="Times New Roman"/>
          <w:b/>
          <w:bCs/>
          <w:sz w:val="28"/>
          <w:szCs w:val="28"/>
          <w:vertAlign w:val="superscript"/>
        </w:rPr>
        <w:footnoteReference w:id="21"/>
      </w:r>
      <w:bookmarkEnd w:id="6"/>
    </w:p>
    <w:p w14:paraId="43B0CB83" w14:textId="77777777" w:rsidR="00E019B6" w:rsidRPr="00E019B6" w:rsidRDefault="00E019B6" w:rsidP="00E019B6">
      <w:pPr>
        <w:spacing w:after="200" w:line="276" w:lineRule="auto"/>
        <w:ind w:firstLine="567"/>
        <w:jc w:val="both"/>
        <w:rPr>
          <w:rFonts w:ascii="Arial Narrow" w:eastAsia="Calibri" w:hAnsi="Arial Narrow" w:cs="Times New Roman"/>
          <w:color w:val="0000CC"/>
          <w:sz w:val="28"/>
          <w:szCs w:val="28"/>
          <w:shd w:val="clear" w:color="auto" w:fill="FFFFFF"/>
          <w:lang w:eastAsia="ru-RU"/>
        </w:rPr>
      </w:pPr>
      <w:r w:rsidRPr="00E019B6">
        <w:rPr>
          <w:rFonts w:ascii="Arial Narrow" w:eastAsia="Calibri" w:hAnsi="Arial Narrow" w:cs="Times New Roman"/>
          <w:color w:val="0000CC"/>
          <w:sz w:val="28"/>
          <w:szCs w:val="28"/>
        </w:rPr>
        <w:t xml:space="preserve">"Память — основа совести и нравственности, память — основа культуры, «накоплений» культуры, </w:t>
      </w:r>
      <w:r w:rsidRPr="00E019B6">
        <w:rPr>
          <w:rFonts w:ascii="Arial Narrow" w:eastAsia="Calibri" w:hAnsi="Arial Narrow" w:cs="Times New Roman"/>
          <w:b/>
          <w:color w:val="0000CC"/>
          <w:sz w:val="28"/>
          <w:szCs w:val="28"/>
        </w:rPr>
        <w:t>память — одна из основ поэзии – эстетического понимания культурных ценностей.</w:t>
      </w:r>
      <w:r w:rsidRPr="00E019B6">
        <w:rPr>
          <w:rFonts w:ascii="Arial Narrow" w:eastAsia="Calibri" w:hAnsi="Arial Narrow" w:cs="Times New Roman"/>
          <w:color w:val="0000CC"/>
          <w:sz w:val="28"/>
          <w:szCs w:val="28"/>
        </w:rPr>
        <w:t xml:space="preserve"> &lt;...&gt; </w:t>
      </w:r>
      <w:r w:rsidRPr="00E019B6">
        <w:rPr>
          <w:rFonts w:ascii="Arial Narrow" w:eastAsia="Calibri" w:hAnsi="Arial Narrow" w:cs="Times New Roman"/>
          <w:color w:val="0000CC"/>
          <w:sz w:val="28"/>
          <w:szCs w:val="28"/>
          <w:shd w:val="clear" w:color="auto" w:fill="FFFFFF"/>
          <w:lang w:eastAsia="ru-RU"/>
        </w:rPr>
        <w:t>слово рассматривается как отражение словесной культуры автора и общества в определенный период". (</w:t>
      </w:r>
      <w:r w:rsidRPr="00E019B6">
        <w:rPr>
          <w:rFonts w:ascii="Arial Narrow" w:eastAsia="Calibri" w:hAnsi="Arial Narrow" w:cs="Times New Roman"/>
          <w:b/>
          <w:i/>
          <w:color w:val="0000CC"/>
          <w:sz w:val="28"/>
          <w:szCs w:val="28"/>
        </w:rPr>
        <w:t>Д.С.Лихачёв.</w:t>
      </w:r>
      <w:r w:rsidRPr="00E019B6">
        <w:rPr>
          <w:rFonts w:ascii="Arial Narrow" w:eastAsia="Calibri" w:hAnsi="Arial Narrow" w:cs="Times New Roman"/>
          <w:color w:val="0000CC"/>
          <w:sz w:val="28"/>
          <w:szCs w:val="28"/>
        </w:rPr>
        <w:t xml:space="preserve"> </w:t>
      </w:r>
      <w:r w:rsidRPr="00E019B6">
        <w:rPr>
          <w:rFonts w:ascii="Arial Narrow" w:eastAsia="Calibri" w:hAnsi="Arial Narrow" w:cs="Times New Roman"/>
          <w:b/>
          <w:i/>
          <w:color w:val="0000CC"/>
          <w:sz w:val="28"/>
          <w:szCs w:val="28"/>
        </w:rPr>
        <w:t>Письмо сороковое</w:t>
      </w:r>
      <w:r w:rsidRPr="00E019B6">
        <w:rPr>
          <w:rFonts w:ascii="Arial Narrow" w:eastAsia="Calibri" w:hAnsi="Arial Narrow" w:cs="Times New Roman"/>
          <w:color w:val="0000CC"/>
          <w:sz w:val="28"/>
          <w:szCs w:val="28"/>
        </w:rPr>
        <w:t xml:space="preserve"> </w:t>
      </w:r>
      <w:r w:rsidRPr="00E019B6">
        <w:rPr>
          <w:rFonts w:ascii="Arial Narrow" w:eastAsia="Calibri" w:hAnsi="Arial Narrow" w:cs="Times New Roman"/>
          <w:b/>
          <w:i/>
          <w:color w:val="0000CC"/>
          <w:sz w:val="28"/>
          <w:szCs w:val="28"/>
        </w:rPr>
        <w:t>"О памяти"</w:t>
      </w:r>
      <w:r w:rsidRPr="00E019B6">
        <w:rPr>
          <w:rFonts w:ascii="Arial Narrow" w:eastAsia="Calibri" w:hAnsi="Arial Narrow" w:cs="Times New Roman"/>
          <w:color w:val="0000CC"/>
          <w:sz w:val="28"/>
          <w:szCs w:val="28"/>
        </w:rPr>
        <w:t xml:space="preserve"> — Д.С.Лихачёв. "Письма о добром и прекрасном", 5</w:t>
      </w:r>
      <w:r w:rsidRPr="00E019B6">
        <w:rPr>
          <w:rFonts w:ascii="Arial Narrow" w:eastAsia="Calibri" w:hAnsi="Arial Narrow" w:cs="Times New Roman"/>
          <w:color w:val="0000CC"/>
          <w:sz w:val="28"/>
          <w:szCs w:val="28"/>
          <w:shd w:val="clear" w:color="auto" w:fill="FFFFFF"/>
          <w:lang w:eastAsia="ru-RU"/>
        </w:rPr>
        <w:t>)</w:t>
      </w:r>
    </w:p>
    <w:p w14:paraId="707C3269" w14:textId="77777777" w:rsidR="00E019B6" w:rsidRPr="00E019B6" w:rsidRDefault="00E019B6" w:rsidP="00E019B6">
      <w:pPr>
        <w:spacing w:after="0" w:line="276" w:lineRule="auto"/>
        <w:ind w:right="-285" w:firstLine="567"/>
        <w:jc w:val="both"/>
        <w:rPr>
          <w:rFonts w:ascii="Arial Narrow" w:eastAsia="Calibri" w:hAnsi="Arial Narrow" w:cs="Times New Roman"/>
        </w:rPr>
      </w:pPr>
      <w:r w:rsidRPr="00E019B6">
        <w:rPr>
          <w:rFonts w:ascii="Arial Narrow" w:eastAsia="Calibri" w:hAnsi="Arial Narrow" w:cs="Times New Roman"/>
          <w:sz w:val="28"/>
          <w:szCs w:val="28"/>
        </w:rPr>
        <w:t xml:space="preserve">Употребление в виде метонимии или символа </w:t>
      </w:r>
      <w:r w:rsidRPr="00E019B6">
        <w:rPr>
          <w:rFonts w:ascii="Arial Narrow" w:eastAsia="Calibri" w:hAnsi="Arial Narrow" w:cs="Times New Roman"/>
          <w:i/>
          <w:sz w:val="28"/>
          <w:szCs w:val="28"/>
        </w:rPr>
        <w:t>прецендентных имен</w:t>
      </w:r>
      <w:r w:rsidRPr="00E019B6">
        <w:rPr>
          <w:rFonts w:ascii="Arial Narrow" w:eastAsia="Calibri" w:hAnsi="Arial Narrow" w:cs="Times New Roman"/>
          <w:sz w:val="28"/>
          <w:szCs w:val="28"/>
        </w:rPr>
        <w:t xml:space="preserve"> собственных играет большую роль в современном языковом сознании, определяет шкалу ценностей и становится мерилом общественного мышления.</w:t>
      </w:r>
    </w:p>
    <w:p w14:paraId="67A6CD7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поэтических текстах Веры Полозковой антропонимы исторических деятелей содержат не столько социокультурную политическую информацию, сколько попытку раскрытия диалектики её мировоззрения. Например, в стихотворении </w:t>
      </w:r>
      <w:r w:rsidRPr="00E019B6">
        <w:rPr>
          <w:rFonts w:ascii="Arial Narrow" w:eastAsia="Calibri" w:hAnsi="Arial Narrow" w:cs="Times New Roman"/>
          <w:b/>
          <w:sz w:val="28"/>
          <w:szCs w:val="28"/>
        </w:rPr>
        <w:t>"Нынче — ни Дуче, ни команданте Че"</w:t>
      </w:r>
      <w:r w:rsidRPr="00E019B6">
        <w:rPr>
          <w:rFonts w:ascii="Arial Narrow" w:eastAsia="Calibri" w:hAnsi="Arial Narrow" w:cs="Times New Roman"/>
          <w:sz w:val="28"/>
          <w:szCs w:val="28"/>
          <w:vertAlign w:val="superscript"/>
        </w:rPr>
        <w:footnoteReference w:id="22"/>
      </w:r>
      <w:r w:rsidRPr="00E019B6">
        <w:rPr>
          <w:rFonts w:ascii="Arial Narrow" w:eastAsia="Calibri" w:hAnsi="Arial Narrow" w:cs="Times New Roman"/>
          <w:sz w:val="28"/>
          <w:szCs w:val="28"/>
        </w:rPr>
        <w:t xml:space="preserve"> (из цикла стихов "Осточерчение") имена известных политических деятелей (</w:t>
      </w:r>
      <w:r w:rsidRPr="00E019B6">
        <w:rPr>
          <w:rFonts w:ascii="Arial Narrow" w:eastAsia="Calibri" w:hAnsi="Arial Narrow" w:cs="Times New Roman"/>
          <w:i/>
          <w:sz w:val="28"/>
          <w:szCs w:val="28"/>
        </w:rPr>
        <w:t>Дуче</w:t>
      </w:r>
      <w:r w:rsidRPr="00E019B6">
        <w:rPr>
          <w:rFonts w:ascii="Arial Narrow" w:eastAsia="Calibri" w:hAnsi="Arial Narrow" w:cs="Times New Roman"/>
          <w:sz w:val="28"/>
          <w:szCs w:val="28"/>
        </w:rPr>
        <w:t xml:space="preserve"> – Италия – фашизм – диктатура; </w:t>
      </w:r>
      <w:r w:rsidRPr="00E019B6">
        <w:rPr>
          <w:rFonts w:ascii="Arial Narrow" w:eastAsia="Calibri" w:hAnsi="Arial Narrow" w:cs="Times New Roman"/>
          <w:i/>
          <w:sz w:val="28"/>
          <w:szCs w:val="28"/>
        </w:rPr>
        <w:t>Че</w:t>
      </w:r>
      <w:r w:rsidRPr="00E019B6">
        <w:rPr>
          <w:rFonts w:ascii="Arial Narrow" w:eastAsia="Calibri" w:hAnsi="Arial Narrow" w:cs="Times New Roman"/>
          <w:sz w:val="28"/>
          <w:szCs w:val="28"/>
        </w:rPr>
        <w:t xml:space="preserve"> (</w:t>
      </w:r>
      <w:r w:rsidRPr="00E019B6">
        <w:rPr>
          <w:rFonts w:ascii="Arial Narrow" w:eastAsia="Calibri" w:hAnsi="Arial Narrow" w:cs="Times New Roman"/>
          <w:i/>
          <w:sz w:val="28"/>
          <w:szCs w:val="28"/>
        </w:rPr>
        <w:t>Эрнесто Че Гевара</w:t>
      </w:r>
      <w:r w:rsidRPr="00E019B6">
        <w:rPr>
          <w:rFonts w:ascii="Arial Narrow" w:eastAsia="Calibri" w:hAnsi="Arial Narrow" w:cs="Times New Roman"/>
          <w:sz w:val="28"/>
          <w:szCs w:val="28"/>
        </w:rPr>
        <w:t xml:space="preserve"> – Латинская </w:t>
      </w:r>
      <w:r w:rsidRPr="00E019B6">
        <w:rPr>
          <w:rFonts w:ascii="Arial Narrow" w:eastAsia="Calibri" w:hAnsi="Arial Narrow" w:cs="Times New Roman"/>
          <w:sz w:val="28"/>
          <w:szCs w:val="28"/>
        </w:rPr>
        <w:lastRenderedPageBreak/>
        <w:t>Америка, Куба – революция) становятся символами политической несвободы (тоталитаризма) и революционный борьбы за свободу страны соответственно.</w:t>
      </w:r>
    </w:p>
    <w:p w14:paraId="0525610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Данный мотив также ярко раскрывается в стихотворении "Ромул и Рем" (из цикла "Непоэмание", 2005). Само название относит нас</w:t>
      </w:r>
      <w:r w:rsidRPr="00E019B6">
        <w:rPr>
          <w:rFonts w:ascii="Arial Narrow" w:eastAsia="Calibri" w:hAnsi="Arial Narrow" w:cs="Times New Roman"/>
        </w:rPr>
        <w:t xml:space="preserve"> </w:t>
      </w:r>
      <w:r w:rsidRPr="00E019B6">
        <w:rPr>
          <w:rFonts w:ascii="Arial Narrow" w:eastAsia="Calibri" w:hAnsi="Arial Narrow" w:cs="Times New Roman"/>
          <w:sz w:val="28"/>
          <w:szCs w:val="28"/>
        </w:rPr>
        <w:t>к известному историческому преданию о братьях-основателях Рима. По легенде, Рем первый выбрал низменность между Палатинским и Капитолийским холмами, но Ромул настаивал на том, чтобы основать город на Палатинском холме. Вспыхнула ссора, в ходе которой Ромул убил своего брата. Впоследствии Ромул раскаялся в совершенном убийстве, поэтому назвал город по имени своего убитого брата.</w:t>
      </w:r>
    </w:p>
    <w:p w14:paraId="0607A9ED"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 тексте стихотворения Вера Полозкова отождествляет свою лирическую героиню (себя) с Ромулом, а некогда любимого человека — с Ремом:</w:t>
      </w:r>
    </w:p>
    <w:p w14:paraId="6F0EA9E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была Ромулом, ты был Ремом.</w:t>
      </w:r>
    </w:p>
    <w:p w14:paraId="20992E0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Перемигнулись, создали Рим.</w:t>
      </w:r>
    </w:p>
    <w:p w14:paraId="2F88A3D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Потом столкнула тебя в кювет</w:t>
      </w:r>
      <w:r w:rsidRPr="00E019B6">
        <w:rPr>
          <w:rFonts w:ascii="Arial Narrow" w:eastAsia="Calibri" w:hAnsi="Arial Narrow" w:cs="Times New Roman"/>
          <w:sz w:val="28"/>
          <w:szCs w:val="28"/>
        </w:rPr>
        <w:t>.</w:t>
      </w:r>
    </w:p>
    <w:p w14:paraId="2801E691"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Исторический факт (основание Рима) в поэтическом сознании поэтессы отождествляется с историей личных любовных взаимоотношений, правда, давно прошедших:</w:t>
      </w:r>
    </w:p>
    <w:p w14:paraId="6BF7076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плохо помню, как было дело —</w:t>
      </w:r>
    </w:p>
    <w:p w14:paraId="7EE36270"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Прочти учебник за пятый класс.</w:t>
      </w:r>
    </w:p>
    <w:p w14:paraId="74445E1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кстати, в целости самовластье.</w:t>
      </w:r>
    </w:p>
    <w:p w14:paraId="7DDA9ED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Там пара наших с тобой имён.</w:t>
      </w:r>
    </w:p>
    <w:p w14:paraId="470CECD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Ты был мне – истинный царь и бог.</w:t>
      </w:r>
    </w:p>
    <w:p w14:paraId="55E686E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Но стены Рима сжевал грибок,</w:t>
      </w:r>
    </w:p>
    <w:p w14:paraId="07D2893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А впрочем, кажется, увлеклась я</w:t>
      </w:r>
    </w:p>
    <w:p w14:paraId="32E5C98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Усталым трёпом в конце времен. </w:t>
      </w:r>
    </w:p>
    <w:p w14:paraId="3471511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Временная ось стихотворения выстроена на основе тематических сфер "История" — "Любовь" — "Музыка", так как в последней строфе появляются имена музыкантов — Джим Моррисон и Сед Вишез:</w:t>
      </w:r>
    </w:p>
    <w:p w14:paraId="7A41457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Потомки высекли нас. В граните.</w:t>
      </w:r>
    </w:p>
    <w:p w14:paraId="351292B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Тысячелетьям дано на чай.</w:t>
      </w:r>
    </w:p>
    <w:p w14:paraId="2494329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Мы – как Джим Моррисон и Сед Вишез</w:t>
      </w:r>
      <w:r w:rsidRPr="00E019B6">
        <w:rPr>
          <w:rFonts w:ascii="Arial Narrow" w:eastAsia="Calibri" w:hAnsi="Arial Narrow" w:cs="Times New Roman"/>
          <w:sz w:val="28"/>
          <w:szCs w:val="28"/>
          <w:vertAlign w:val="superscript"/>
        </w:rPr>
        <w:footnoteReference w:id="23"/>
      </w:r>
    </w:p>
    <w:p w14:paraId="646624E5"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Упоминание американского поэта, музыканта, лидера группы "The Doors" Джима Моррисона и британского музыканта, лидера группы "Sex Pistols" Седа Вишеза — талантливых поэтов и музыкантов, рано начавших свою творческую деятельность, но закончивших жизнь трагически, — с одной стороны, продолжают тему произведения — воспоминания о бывшем возлюбленном, а с другой стороны, претворяют в стихотворении мотив творчества и позволяют сочетать исторический и музыкальный пласты. Такая многоплановость лирического сюжета стихотворения — отличительная черта поэзии Веры Полозковой, которая более всего и привлекает молодого читателя к её творчеству, так как заставляет думать, развиваться.</w:t>
      </w:r>
    </w:p>
    <w:p w14:paraId="3DA2550F" w14:textId="77777777" w:rsidR="00E019B6" w:rsidRPr="00E019B6" w:rsidRDefault="00E019B6" w:rsidP="00E019B6">
      <w:pPr>
        <w:keepNext/>
        <w:keepLines/>
        <w:numPr>
          <w:ilvl w:val="0"/>
          <w:numId w:val="6"/>
        </w:numPr>
        <w:spacing w:before="200" w:after="0" w:line="276" w:lineRule="auto"/>
        <w:outlineLvl w:val="1"/>
        <w:rPr>
          <w:rFonts w:ascii="Arial Narrow" w:eastAsia="Times New Roman" w:hAnsi="Arial Narrow" w:cs="Times New Roman"/>
          <w:b/>
          <w:bCs/>
          <w:sz w:val="28"/>
          <w:szCs w:val="28"/>
        </w:rPr>
      </w:pPr>
      <w:bookmarkStart w:id="7" w:name="_Toc509203832"/>
      <w:r w:rsidRPr="00E019B6">
        <w:rPr>
          <w:rFonts w:ascii="Arial Narrow" w:eastAsia="Times New Roman" w:hAnsi="Arial Narrow" w:cs="Times New Roman"/>
          <w:b/>
          <w:bCs/>
          <w:sz w:val="28"/>
          <w:szCs w:val="28"/>
        </w:rPr>
        <w:lastRenderedPageBreak/>
        <w:t>Тема поэта и поэзии и мотив трагической судьбы поэта</w:t>
      </w:r>
      <w:bookmarkEnd w:id="7"/>
    </w:p>
    <w:p w14:paraId="17A6018F" w14:textId="77777777" w:rsidR="00E019B6" w:rsidRPr="00E019B6" w:rsidRDefault="00E019B6" w:rsidP="00E019B6">
      <w:pPr>
        <w:spacing w:after="0" w:line="240" w:lineRule="auto"/>
        <w:ind w:right="-285" w:firstLine="567"/>
        <w:jc w:val="both"/>
        <w:rPr>
          <w:rFonts w:ascii="Arial Narrow" w:eastAsia="Calibri" w:hAnsi="Arial Narrow" w:cs="Times New Roman"/>
          <w:color w:val="0000CC"/>
          <w:sz w:val="28"/>
          <w:szCs w:val="28"/>
        </w:rPr>
      </w:pPr>
      <w:r w:rsidRPr="00E019B6">
        <w:rPr>
          <w:rFonts w:ascii="Arial Narrow" w:eastAsia="Calibri" w:hAnsi="Arial Narrow" w:cs="Times New Roman"/>
          <w:color w:val="0000CC"/>
          <w:sz w:val="28"/>
          <w:szCs w:val="28"/>
        </w:rPr>
        <w:t>"Слова в поэзии означают больше, чем они называют, «знаками» чего они являются. Эти слова всегда наличествуют в поэзии — тогда ли, когда они входят в метафору, в символ или сами ими являются, тогда ли, когда они связаны с реалиями, требующими от читателей некоторых знаний, тогда ли, когда они сопряжены с историческими ассоциациями". (</w:t>
      </w:r>
      <w:r w:rsidRPr="00E019B6">
        <w:rPr>
          <w:rFonts w:ascii="Arial Narrow" w:eastAsia="Calibri" w:hAnsi="Arial Narrow" w:cs="Times New Roman"/>
          <w:b/>
          <w:i/>
          <w:color w:val="0000CC"/>
          <w:sz w:val="28"/>
          <w:szCs w:val="28"/>
        </w:rPr>
        <w:t>Д.С.Лихачёв. Письмо сорок четвёртое "О памяти"</w:t>
      </w:r>
      <w:r w:rsidRPr="00E019B6">
        <w:rPr>
          <w:rFonts w:ascii="Arial Narrow" w:eastAsia="Calibri" w:hAnsi="Arial Narrow" w:cs="Times New Roman"/>
          <w:color w:val="0000CC"/>
          <w:sz w:val="28"/>
          <w:szCs w:val="28"/>
        </w:rPr>
        <w:t xml:space="preserve"> — Д.С.Лихачёв. "Письма о добром и прекрасном", 5</w:t>
      </w:r>
      <w:r w:rsidRPr="00E019B6">
        <w:rPr>
          <w:rFonts w:ascii="Arial Narrow" w:eastAsia="Calibri" w:hAnsi="Arial Narrow" w:cs="Times New Roman"/>
          <w:color w:val="0000CC"/>
          <w:sz w:val="28"/>
          <w:szCs w:val="28"/>
          <w:shd w:val="clear" w:color="auto" w:fill="FFFFFF"/>
          <w:lang w:eastAsia="ru-RU"/>
        </w:rPr>
        <w:t>)</w:t>
      </w:r>
    </w:p>
    <w:p w14:paraId="56968E02" w14:textId="77777777" w:rsidR="00E019B6" w:rsidRPr="00E019B6" w:rsidRDefault="00E019B6" w:rsidP="00E019B6">
      <w:pPr>
        <w:spacing w:before="240" w:after="0" w:line="240"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 поэта и поэзии звучит во многих произведениях Полозковой, в частности, в стихотворениях "Первой истошной паникой по утрам...» (2005),</w:t>
      </w:r>
      <w:r w:rsidRPr="00E019B6">
        <w:rPr>
          <w:rFonts w:ascii="Arial Narrow" w:eastAsia="Calibri" w:hAnsi="Arial Narrow" w:cs="Times New Roman"/>
        </w:rPr>
        <w:t xml:space="preserve"> </w:t>
      </w:r>
      <w:r w:rsidRPr="00E019B6">
        <w:rPr>
          <w:rFonts w:ascii="Arial Narrow" w:eastAsia="Calibri" w:hAnsi="Arial Narrow" w:cs="Times New Roman"/>
          <w:sz w:val="28"/>
          <w:szCs w:val="28"/>
        </w:rPr>
        <w:t>"Елене Фанайловой. Производство смыслов" (2009) и других.</w:t>
      </w:r>
    </w:p>
    <w:p w14:paraId="68D2D25E"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Стихотворение "Первой истошной паникой по утрам..."</w:t>
      </w:r>
      <w:r w:rsidRPr="00E019B6">
        <w:rPr>
          <w:rFonts w:ascii="Arial Narrow" w:eastAsia="Calibri" w:hAnsi="Arial Narrow" w:cs="Times New Roman"/>
          <w:sz w:val="28"/>
          <w:szCs w:val="28"/>
          <w:vertAlign w:val="superscript"/>
        </w:rPr>
        <w:footnoteReference w:id="24"/>
      </w:r>
      <w:r w:rsidRPr="00E019B6">
        <w:rPr>
          <w:rFonts w:ascii="Arial Narrow" w:eastAsia="Calibri" w:hAnsi="Arial Narrow" w:cs="Times New Roman"/>
          <w:sz w:val="28"/>
          <w:szCs w:val="28"/>
        </w:rPr>
        <w:t xml:space="preserve"> открывается эпиграфом, взятым из стихотворения В.В.Маяковского "Себе, любимому, посвящает эти строки автор":</w:t>
      </w:r>
    </w:p>
    <w:p w14:paraId="7ADD52B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Пройду, любовищу мою волоча.</w:t>
      </w:r>
    </w:p>
    <w:p w14:paraId="17BB05E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 какой ночи,</w:t>
      </w:r>
    </w:p>
    <w:p w14:paraId="7CDE5D6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         бредовой,</w:t>
      </w:r>
    </w:p>
    <w:p w14:paraId="79B3687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               недужной,</w:t>
      </w:r>
    </w:p>
    <w:p w14:paraId="72BB112A"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Какими Голиафами я зачат — </w:t>
      </w:r>
    </w:p>
    <w:p w14:paraId="0D8E6F2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Такой большой </w:t>
      </w:r>
    </w:p>
    <w:p w14:paraId="2C4BA8A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такой ненужный?</w:t>
      </w:r>
    </w:p>
    <w:p w14:paraId="6D91D4F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Вера Полозкова, предваряя осуждение со стороны читателей и критиков, перед текстом стихотворения в блоге предупреждает о важном: "Я ничего о себе не мню. Это только вариации на тему". Действительно, лирическая героиня вслед за своим великим соотечественником утверждает:</w:t>
      </w:r>
    </w:p>
    <w:p w14:paraId="0EA356A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Нету смертельнее чувства титаньего,</w:t>
      </w:r>
    </w:p>
    <w:p w14:paraId="2B401F8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Тяжелей исполинских лап —</w:t>
      </w:r>
    </w:p>
    <w:p w14:paraId="56077116"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Хоть ты раним и слаб</w:t>
      </w:r>
      <w:r w:rsidRPr="00E019B6">
        <w:rPr>
          <w:rFonts w:ascii="Arial Narrow" w:eastAsia="Calibri" w:hAnsi="Arial Narrow" w:cs="Times New Roman"/>
          <w:sz w:val="28"/>
          <w:szCs w:val="28"/>
        </w:rPr>
        <w:t>.</w:t>
      </w:r>
    </w:p>
    <w:p w14:paraId="768A456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Ранимость творческой личности — мотив, конечно, неновый, но для современных поэтов, на мой взгляд, редкий. Полозкова же при всей своей внешней раскрепощённости и независимости, по собственному её признанию, личность ранимая (отзывы на свои выступления перед слушателями-читателями не читает в интернете, доверяя лишь близким людям), что проявляется и проявляется у неё в мотиве трагического пути поэта.</w:t>
      </w:r>
    </w:p>
    <w:p w14:paraId="3195C6F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вышеназванном стихотворении содержатся прямые или непрямые отсылки к целому ряду творческих персон, усиливающие этот мотив: </w:t>
      </w:r>
    </w:p>
    <w:p w14:paraId="59FF4C2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1) </w:t>
      </w:r>
      <w:r w:rsidRPr="00E019B6">
        <w:rPr>
          <w:rFonts w:ascii="Arial Narrow" w:eastAsia="Calibri" w:hAnsi="Arial Narrow" w:cs="Times New Roman"/>
          <w:sz w:val="28"/>
          <w:szCs w:val="28"/>
          <w:u w:val="single"/>
        </w:rPr>
        <w:t>Владимир Маяковский</w:t>
      </w:r>
      <w:r w:rsidRPr="00E019B6">
        <w:rPr>
          <w:rFonts w:ascii="Arial Narrow" w:eastAsia="Calibri" w:hAnsi="Arial Narrow" w:cs="Times New Roman"/>
          <w:sz w:val="28"/>
          <w:szCs w:val="28"/>
        </w:rPr>
        <w:t xml:space="preserve"> (эпиграф, прямое упоминание, ощущение значимости поэта и одновременно его ненужности, ритм и рифмы)</w:t>
      </w:r>
    </w:p>
    <w:p w14:paraId="321913CA"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 нам до Оскара,</w:t>
      </w:r>
    </w:p>
    <w:p w14:paraId="0718F8E3"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Мы — счет веков с кого;</w:t>
      </w:r>
    </w:p>
    <w:p w14:paraId="6410E166"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b/>
          <w:i/>
          <w:sz w:val="28"/>
          <w:szCs w:val="28"/>
        </w:rPr>
      </w:pPr>
      <w:r w:rsidRPr="00E019B6">
        <w:rPr>
          <w:rFonts w:ascii="Arial Narrow" w:eastAsia="Calibri" w:hAnsi="Arial Narrow" w:cs="Times New Roman"/>
          <w:i/>
          <w:sz w:val="28"/>
          <w:szCs w:val="28"/>
        </w:rPr>
        <w:t xml:space="preserve">До </w:t>
      </w:r>
      <w:r w:rsidRPr="00E019B6">
        <w:rPr>
          <w:rFonts w:ascii="Arial Narrow" w:eastAsia="Calibri" w:hAnsi="Arial Narrow" w:cs="Times New Roman"/>
          <w:b/>
          <w:i/>
          <w:sz w:val="28"/>
          <w:szCs w:val="28"/>
        </w:rPr>
        <w:t>Владимира Маяковского</w:t>
      </w:r>
    </w:p>
    <w:p w14:paraId="76A3E416"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Мне — всего сантиметров шесть. </w:t>
      </w:r>
    </w:p>
    <w:p w14:paraId="08721EA0"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lastRenderedPageBreak/>
        <w:t xml:space="preserve">2) </w:t>
      </w:r>
      <w:r w:rsidRPr="00E019B6">
        <w:rPr>
          <w:rFonts w:ascii="Arial Narrow" w:eastAsia="Calibri" w:hAnsi="Arial Narrow" w:cs="Times New Roman"/>
          <w:sz w:val="28"/>
          <w:szCs w:val="28"/>
          <w:u w:val="single"/>
        </w:rPr>
        <w:t>Александр Васильев</w:t>
      </w:r>
      <w:r w:rsidRPr="00E019B6">
        <w:rPr>
          <w:rFonts w:ascii="Arial Narrow" w:eastAsia="Calibri" w:hAnsi="Arial Narrow" w:cs="Times New Roman"/>
          <w:sz w:val="28"/>
          <w:szCs w:val="28"/>
        </w:rPr>
        <w:t xml:space="preserve"> (лидер современной российской рок-группы "Сплин"). Трагизм судьбы поэта-творца прослеживается в строках стихотворения:</w:t>
      </w:r>
    </w:p>
    <w:p w14:paraId="1D0D92B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Если не душит собственная строка — </w:t>
      </w:r>
    </w:p>
    <w:p w14:paraId="2CC1CE2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u w:val="single"/>
        </w:rPr>
        <w:t>Изредка доживаем до сорока</w:t>
      </w:r>
      <w:r w:rsidRPr="00E019B6">
        <w:rPr>
          <w:rFonts w:ascii="Arial Narrow" w:eastAsia="Calibri" w:hAnsi="Arial Narrow" w:cs="Times New Roman"/>
          <w:i/>
          <w:sz w:val="28"/>
          <w:szCs w:val="28"/>
        </w:rPr>
        <w:t>.</w:t>
      </w:r>
    </w:p>
    <w:p w14:paraId="220F2C1A"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u w:val="single"/>
        </w:rPr>
        <w:t>Загнанно дышим</w:t>
      </w:r>
      <w:r w:rsidRPr="00E019B6">
        <w:rPr>
          <w:rFonts w:ascii="Arial Narrow" w:eastAsia="Calibri" w:hAnsi="Arial Narrow" w:cs="Times New Roman"/>
          <w:i/>
          <w:sz w:val="28"/>
          <w:szCs w:val="28"/>
        </w:rPr>
        <w:t xml:space="preserve">; из пузырька драже </w:t>
      </w:r>
    </w:p>
    <w:p w14:paraId="3B1BAB2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Сыплем в ладонь, от ужаса обессилев.</w:t>
      </w:r>
    </w:p>
    <w:p w14:paraId="2F82ACF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Лучший поэт из нынешних — </w:t>
      </w:r>
      <w:r w:rsidRPr="00E019B6">
        <w:rPr>
          <w:rFonts w:ascii="Arial Narrow" w:eastAsia="Calibri" w:hAnsi="Arial Narrow" w:cs="Times New Roman"/>
          <w:b/>
          <w:i/>
          <w:sz w:val="28"/>
          <w:szCs w:val="28"/>
        </w:rPr>
        <w:t>Саш Васильев</w:t>
      </w:r>
      <w:r w:rsidRPr="00E019B6">
        <w:rPr>
          <w:rFonts w:ascii="Arial Narrow" w:eastAsia="Calibri" w:hAnsi="Arial Narrow" w:cs="Times New Roman"/>
          <w:i/>
          <w:sz w:val="28"/>
          <w:szCs w:val="28"/>
        </w:rPr>
        <w:t>,</w:t>
      </w:r>
    </w:p>
    <w:p w14:paraId="43338FB3"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тому тридцать шесть уже…</w:t>
      </w:r>
      <w:r w:rsidRPr="00E019B6">
        <w:rPr>
          <w:rFonts w:ascii="Arial Narrow" w:eastAsia="Calibri" w:hAnsi="Arial Narrow" w:cs="Times New Roman"/>
          <w:sz w:val="28"/>
          <w:szCs w:val="28"/>
          <w:vertAlign w:val="superscript"/>
        </w:rPr>
        <w:footnoteReference w:id="25"/>
      </w:r>
    </w:p>
    <w:p w14:paraId="2C1C906F"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3) </w:t>
      </w:r>
      <w:r w:rsidRPr="00E019B6">
        <w:rPr>
          <w:rFonts w:ascii="Arial Narrow" w:eastAsia="Calibri" w:hAnsi="Arial Narrow" w:cs="Times New Roman"/>
          <w:sz w:val="28"/>
          <w:szCs w:val="28"/>
          <w:u w:val="single"/>
        </w:rPr>
        <w:t>Александр Пушкин</w:t>
      </w:r>
      <w:r w:rsidRPr="00E019B6">
        <w:rPr>
          <w:rFonts w:ascii="Arial Narrow" w:eastAsia="Calibri" w:hAnsi="Arial Narrow" w:cs="Times New Roman"/>
          <w:sz w:val="28"/>
          <w:szCs w:val="28"/>
        </w:rPr>
        <w:t xml:space="preserve">: </w:t>
      </w:r>
      <w:r w:rsidRPr="00E019B6">
        <w:rPr>
          <w:rFonts w:ascii="Arial Narrow" w:eastAsia="Calibri" w:hAnsi="Arial Narrow" w:cs="Times New Roman"/>
          <w:i/>
          <w:sz w:val="28"/>
          <w:szCs w:val="28"/>
        </w:rPr>
        <w:t>"Царь? Так живи один, не калечь ребят"</w:t>
      </w:r>
      <w:r w:rsidRPr="00E019B6">
        <w:rPr>
          <w:rFonts w:ascii="Arial Narrow" w:eastAsia="Calibri" w:hAnsi="Arial Narrow" w:cs="Times New Roman"/>
          <w:sz w:val="28"/>
          <w:szCs w:val="28"/>
        </w:rPr>
        <w:t xml:space="preserve"> (Сонет "Поэту": </w:t>
      </w:r>
      <w:r w:rsidRPr="00E019B6">
        <w:rPr>
          <w:rFonts w:ascii="Arial Narrow" w:eastAsia="Calibri" w:hAnsi="Arial Narrow" w:cs="Times New Roman"/>
          <w:i/>
          <w:sz w:val="28"/>
          <w:szCs w:val="28"/>
        </w:rPr>
        <w:t>"Ты царь: живи один..</w:t>
      </w:r>
      <w:r w:rsidRPr="00E019B6">
        <w:rPr>
          <w:rFonts w:ascii="Arial Narrow" w:eastAsia="Calibri" w:hAnsi="Arial Narrow" w:cs="Times New Roman"/>
          <w:sz w:val="28"/>
          <w:szCs w:val="28"/>
        </w:rPr>
        <w:t>.")</w:t>
      </w:r>
    </w:p>
    <w:p w14:paraId="5EDDB3F6"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4) </w:t>
      </w:r>
      <w:r w:rsidRPr="00E019B6">
        <w:rPr>
          <w:rFonts w:ascii="Arial Narrow" w:eastAsia="Calibri" w:hAnsi="Arial Narrow" w:cs="Times New Roman"/>
          <w:sz w:val="28"/>
          <w:szCs w:val="28"/>
          <w:u w:val="single"/>
        </w:rPr>
        <w:t>Михаил Булгаков:</w:t>
      </w:r>
      <w:r w:rsidRPr="00E019B6">
        <w:rPr>
          <w:rFonts w:ascii="Arial Narrow" w:eastAsia="Calibri" w:hAnsi="Arial Narrow" w:cs="Times New Roman"/>
          <w:sz w:val="28"/>
          <w:szCs w:val="28"/>
        </w:rPr>
        <w:t xml:space="preserve"> </w:t>
      </w:r>
    </w:p>
    <w:p w14:paraId="7A4DC2B3"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Вот удивится тот, кто отправит в печь нас:</w:t>
      </w:r>
    </w:p>
    <w:p w14:paraId="1433412B" w14:textId="77777777" w:rsidR="00E019B6" w:rsidRPr="00E019B6" w:rsidRDefault="00E019B6" w:rsidP="00E019B6">
      <w:pPr>
        <w:spacing w:after="0" w:line="276" w:lineRule="auto"/>
        <w:ind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i/>
          <w:sz w:val="28"/>
          <w:szCs w:val="28"/>
        </w:rPr>
        <w:t xml:space="preserve">Памятники! Смеются! </w:t>
      </w:r>
      <w:r w:rsidRPr="00E019B6">
        <w:rPr>
          <w:rFonts w:ascii="Arial Narrow" w:eastAsia="Calibri" w:hAnsi="Arial Narrow" w:cs="Times New Roman"/>
          <w:i/>
          <w:sz w:val="28"/>
          <w:szCs w:val="28"/>
          <w:u w:val="single"/>
        </w:rPr>
        <w:t>И не горят!..</w:t>
      </w:r>
      <w:r w:rsidRPr="00E019B6">
        <w:rPr>
          <w:rFonts w:ascii="Arial Narrow" w:eastAsia="Calibri" w:hAnsi="Arial Narrow" w:cs="Times New Roman"/>
          <w:sz w:val="28"/>
          <w:szCs w:val="28"/>
        </w:rPr>
        <w:t xml:space="preserve">  ("</w:t>
      </w:r>
      <w:r w:rsidRPr="00E019B6">
        <w:rPr>
          <w:rFonts w:ascii="Arial Narrow" w:eastAsia="Calibri" w:hAnsi="Arial Narrow" w:cs="Times New Roman"/>
          <w:i/>
          <w:sz w:val="28"/>
          <w:szCs w:val="28"/>
        </w:rPr>
        <w:t>Рукописи не горят"</w:t>
      </w:r>
      <w:r w:rsidRPr="00E019B6">
        <w:rPr>
          <w:rFonts w:ascii="Arial Narrow" w:eastAsia="Calibri" w:hAnsi="Arial Narrow" w:cs="Times New Roman"/>
          <w:sz w:val="28"/>
          <w:szCs w:val="28"/>
        </w:rPr>
        <w:t xml:space="preserve"> — "Мастер и Маргарита")</w:t>
      </w:r>
    </w:p>
    <w:p w14:paraId="0D57D715"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Безусловно, упоминаемые в этом стихотворении имена русских классиков (Пушкин, Маяковский, Булгаков) связаны в сознании автора и всех маломальских знатоков русской литературы с трудной долей истинного художника-мастера в российском обществе. Но, помимо этого, они отражают и личные пристрастия Полозковой-читателя (поэтому включён в этот список и современный рок-поэт).</w:t>
      </w:r>
    </w:p>
    <w:p w14:paraId="7DE2E68A"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Одним из любимых поэтов конца ХХ века (часто упоминаемых и цитируемых) у Веры Полозковой является </w:t>
      </w:r>
      <w:r w:rsidRPr="00E019B6">
        <w:rPr>
          <w:rFonts w:ascii="Arial Narrow" w:eastAsia="Calibri" w:hAnsi="Arial Narrow" w:cs="Times New Roman"/>
          <w:b/>
          <w:i/>
          <w:sz w:val="28"/>
          <w:szCs w:val="28"/>
        </w:rPr>
        <w:t>Иосиф Александрович Бродский</w:t>
      </w:r>
      <w:r w:rsidRPr="00E019B6">
        <w:rPr>
          <w:rFonts w:ascii="Arial Narrow" w:eastAsia="Calibri" w:hAnsi="Arial Narrow" w:cs="Times New Roman"/>
          <w:sz w:val="28"/>
          <w:szCs w:val="28"/>
        </w:rPr>
        <w:t>, оказавший, на мой взгляд, сильное влияние на формирование идиостиля молодой поэтессы. Поэтическое мастерство старшего "коллеги по цеху", его умение обращаться с поэтическим словом вызывает у Полозковой не только коленопреклонённые восторги, но и желание перенять это умение:</w:t>
      </w:r>
    </w:p>
    <w:p w14:paraId="04B338E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Наблюдая, как чем-то броским </w:t>
      </w:r>
    </w:p>
    <w:p w14:paraId="6A9A46F0"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Мажет выпуклый глаз заря,</w:t>
      </w:r>
    </w:p>
    <w:p w14:paraId="3BA0434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b/>
          <w:i/>
          <w:sz w:val="28"/>
          <w:szCs w:val="28"/>
        </w:rPr>
        <w:t>Я хочу быть немного Бродским</w:t>
      </w:r>
      <w:r w:rsidRPr="00E019B6">
        <w:rPr>
          <w:rFonts w:ascii="Arial Narrow" w:eastAsia="Calibri" w:hAnsi="Arial Narrow" w:cs="Times New Roman"/>
          <w:i/>
          <w:sz w:val="28"/>
          <w:szCs w:val="28"/>
        </w:rPr>
        <w:t xml:space="preserve"> — </w:t>
      </w:r>
    </w:p>
    <w:p w14:paraId="0E4299D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Ни единого слова зря.</w:t>
      </w:r>
    </w:p>
    <w:p w14:paraId="2C14C82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("Сайде — на чай", 2008)</w:t>
      </w:r>
    </w:p>
    <w:p w14:paraId="344ECA4C" w14:textId="77777777" w:rsidR="00E019B6" w:rsidRPr="00E019B6" w:rsidRDefault="00E019B6" w:rsidP="00E019B6">
      <w:pPr>
        <w:spacing w:after="0" w:line="276" w:lineRule="auto"/>
        <w:ind w:right="-285" w:firstLine="567"/>
        <w:jc w:val="both"/>
        <w:rPr>
          <w:rFonts w:ascii="Arial Narrow" w:eastAsia="Calibri" w:hAnsi="Arial Narrow" w:cs="Times New Roman"/>
        </w:rPr>
      </w:pPr>
      <w:r w:rsidRPr="00E019B6">
        <w:rPr>
          <w:rFonts w:ascii="Arial Narrow" w:eastAsia="Calibri" w:hAnsi="Arial Narrow" w:cs="Times New Roman"/>
          <w:sz w:val="28"/>
          <w:szCs w:val="28"/>
        </w:rPr>
        <w:t>В ранних стихах Полозковой можно встретить цитаты из стихов И.Бродского, например из "Ниоткуда с любовью..":</w:t>
      </w:r>
      <w:r w:rsidRPr="00E019B6">
        <w:rPr>
          <w:rFonts w:ascii="Arial Narrow" w:eastAsia="Calibri" w:hAnsi="Arial Narrow" w:cs="Times New Roman"/>
        </w:rPr>
        <w:t xml:space="preserve"> </w:t>
      </w:r>
    </w:p>
    <w:p w14:paraId="4DB3887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люблю тебя больше, чем ангелов и Самого,</w:t>
      </w:r>
    </w:p>
    <w:p w14:paraId="7B86582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поэтому дальше теперь от тебя, чем от них обоих...</w:t>
      </w:r>
      <w:r w:rsidRPr="00E019B6">
        <w:rPr>
          <w:rFonts w:ascii="Arial Narrow" w:eastAsia="Calibri" w:hAnsi="Arial Narrow" w:cs="Times New Roman"/>
          <w:i/>
          <w:sz w:val="28"/>
          <w:szCs w:val="28"/>
          <w:vertAlign w:val="superscript"/>
        </w:rPr>
        <w:footnoteReference w:id="26"/>
      </w:r>
    </w:p>
    <w:p w14:paraId="6BF0A8B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("С таких войн, как ты, никогда не прийти назад...", 2004).</w:t>
      </w:r>
    </w:p>
    <w:p w14:paraId="0A8602C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 стихотворение "Вот когда мы бухали, плакали или грызлись..." (2008 года) Вера Полозкова включает знаковое имя И.А.Бродского. Для неё это символ целой культурной эпохи 80-х годов ХХ века, когда "выделялось какое-то жизненно важное вещество". Это время лишь казалось живущим в нём кризисом, "на деле, кризис — это ни страдать, ни ссориться, ничего". Сравнение двух эпох — "века минувшего" с "веком нынешним" — здесь не в пользу последнего: "</w:t>
      </w:r>
      <w:r w:rsidRPr="00E019B6">
        <w:rPr>
          <w:rFonts w:ascii="Arial Narrow" w:eastAsia="Calibri" w:hAnsi="Arial Narrow" w:cs="Times New Roman"/>
          <w:i/>
          <w:sz w:val="28"/>
          <w:szCs w:val="28"/>
        </w:rPr>
        <w:t xml:space="preserve">Раньше было мало ответов; теперь не стало самих </w:t>
      </w:r>
      <w:r w:rsidRPr="00E019B6">
        <w:rPr>
          <w:rFonts w:ascii="Arial Narrow" w:eastAsia="Calibri" w:hAnsi="Arial Narrow" w:cs="Times New Roman"/>
          <w:i/>
          <w:sz w:val="28"/>
          <w:szCs w:val="28"/>
        </w:rPr>
        <w:lastRenderedPageBreak/>
        <w:t>вопрос</w:t>
      </w:r>
      <w:r w:rsidRPr="00E019B6">
        <w:rPr>
          <w:rFonts w:ascii="Arial Narrow" w:eastAsia="Calibri" w:hAnsi="Arial Narrow" w:cs="Times New Roman"/>
          <w:sz w:val="28"/>
          <w:szCs w:val="28"/>
        </w:rPr>
        <w:t>ов". Это заставляет лирическую героиню задуматься о смысле современной жизни, оглядываясь на прошлое, в котором жил "друг Иосиф":</w:t>
      </w:r>
    </w:p>
    <w:p w14:paraId="52243A1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Как все это заставить летать, отбросив</w:t>
      </w:r>
    </w:p>
    <w:p w14:paraId="52D67DD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Смысл жизни, которому — здравствуйте, друг Иосиф,</w:t>
      </w:r>
      <w:r w:rsidRPr="00E019B6">
        <w:rPr>
          <w:rFonts w:ascii="Arial Narrow" w:eastAsia="Calibri" w:hAnsi="Arial Narrow" w:cs="Times New Roman"/>
          <w:i/>
        </w:rPr>
        <w:t xml:space="preserve"> </w:t>
      </w:r>
      <w:r w:rsidRPr="00E019B6">
        <w:rPr>
          <w:rFonts w:ascii="Arial Narrow" w:eastAsia="Calibri" w:hAnsi="Arial Narrow" w:cs="Times New Roman"/>
          <w:i/>
          <w:sz w:val="28"/>
          <w:szCs w:val="28"/>
        </w:rPr>
        <w:t>—</w:t>
      </w:r>
    </w:p>
    <w:p w14:paraId="09A6A55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Ни прислать ребяток,</w:t>
      </w:r>
    </w:p>
    <w:p w14:paraId="59225E6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ни сунуть денег,</w:t>
      </w:r>
    </w:p>
    <w:p w14:paraId="168BDD00"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ни приказать?</w:t>
      </w:r>
    </w:p>
    <w:p w14:paraId="0EAA051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("Вот когда мы бухали, плакали или грызлись..."</w:t>
      </w:r>
      <w:r w:rsidRPr="00E019B6">
        <w:rPr>
          <w:rFonts w:ascii="Arial Narrow" w:eastAsia="Calibri" w:hAnsi="Arial Narrow" w:cs="Times New Roman"/>
          <w:sz w:val="28"/>
          <w:szCs w:val="28"/>
          <w:vertAlign w:val="superscript"/>
        </w:rPr>
        <w:footnoteReference w:id="27"/>
      </w:r>
      <w:r w:rsidRPr="00E019B6">
        <w:rPr>
          <w:rFonts w:ascii="Arial Narrow" w:eastAsia="Calibri" w:hAnsi="Arial Narrow" w:cs="Times New Roman"/>
          <w:sz w:val="28"/>
          <w:szCs w:val="28"/>
        </w:rPr>
        <w:t>, 2008);</w:t>
      </w:r>
    </w:p>
    <w:p w14:paraId="2B92371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Как видим, Вера Полозкова стремится насыщать свои тексты культурными знаками — именами, цитатами, реминисценциями и аллюзиями. Расшифровывать эти знаки для читателя значит раскрывать глубинный смысл ее произведений.</w:t>
      </w:r>
    </w:p>
    <w:p w14:paraId="23596C17" w14:textId="77777777" w:rsidR="00E019B6" w:rsidRPr="00E019B6" w:rsidRDefault="00E019B6" w:rsidP="00E019B6">
      <w:pPr>
        <w:spacing w:after="0" w:line="276" w:lineRule="auto"/>
        <w:ind w:right="-285" w:firstLine="567"/>
        <w:jc w:val="both"/>
        <w:rPr>
          <w:rFonts w:ascii="Arial Narrow" w:eastAsia="Calibri" w:hAnsi="Arial Narrow" w:cs="Times New Roman"/>
        </w:rPr>
      </w:pPr>
      <w:r w:rsidRPr="00E019B6">
        <w:rPr>
          <w:rFonts w:ascii="Arial Narrow" w:eastAsia="Calibri" w:hAnsi="Arial Narrow" w:cs="Times New Roman"/>
          <w:sz w:val="28"/>
          <w:szCs w:val="28"/>
        </w:rPr>
        <w:t>Стихотворение "Елене Фанайловой</w:t>
      </w:r>
      <w:r w:rsidRPr="00E019B6">
        <w:rPr>
          <w:rFonts w:ascii="Arial Narrow" w:eastAsia="Calibri" w:hAnsi="Arial Narrow" w:cs="Times New Roman"/>
          <w:sz w:val="28"/>
          <w:szCs w:val="28"/>
          <w:vertAlign w:val="superscript"/>
        </w:rPr>
        <w:footnoteReference w:id="28"/>
      </w:r>
      <w:r w:rsidRPr="00E019B6">
        <w:rPr>
          <w:rFonts w:ascii="Arial Narrow" w:eastAsia="Calibri" w:hAnsi="Arial Narrow" w:cs="Times New Roman"/>
          <w:sz w:val="28"/>
          <w:szCs w:val="28"/>
        </w:rPr>
        <w:t>" (2009) представляет собой обращение поэта к "собрату по цеху" прежде всего. В качестве эпиграфа, а также в последнюю строфу стихотворения включен фрагмент из цикла Елены Фанайловой "Балтийский дневник" (здесь и далее сохранена пунктуация источника)</w:t>
      </w:r>
      <w:r w:rsidRPr="00E019B6">
        <w:rPr>
          <w:rFonts w:ascii="Arial Narrow" w:eastAsia="Calibri" w:hAnsi="Arial Narrow" w:cs="Times New Roman"/>
          <w:sz w:val="28"/>
          <w:szCs w:val="28"/>
          <w:vertAlign w:val="superscript"/>
        </w:rPr>
        <w:footnoteReference w:id="29"/>
      </w:r>
      <w:r w:rsidRPr="00E019B6">
        <w:rPr>
          <w:rFonts w:ascii="Arial Narrow" w:eastAsia="Calibri" w:hAnsi="Arial Narrow" w:cs="Times New Roman"/>
          <w:sz w:val="28"/>
          <w:szCs w:val="28"/>
        </w:rPr>
        <w:t>: "</w:t>
      </w:r>
      <w:r w:rsidRPr="00E019B6">
        <w:rPr>
          <w:rFonts w:ascii="Arial Narrow" w:eastAsia="Calibri" w:hAnsi="Arial Narrow" w:cs="Times New Roman"/>
          <w:i/>
          <w:sz w:val="28"/>
          <w:szCs w:val="28"/>
        </w:rPr>
        <w:t>я райская адская в смысле донецкая гадская выдающаяся рассказчица чисто сестра Стругацкая</w:t>
      </w:r>
      <w:r w:rsidRPr="00E019B6">
        <w:rPr>
          <w:rFonts w:ascii="Arial Narrow" w:eastAsia="Calibri" w:hAnsi="Arial Narrow" w:cs="Times New Roman"/>
          <w:sz w:val="28"/>
          <w:szCs w:val="28"/>
        </w:rPr>
        <w:t>"</w:t>
      </w:r>
      <w:r w:rsidRPr="00E019B6">
        <w:rPr>
          <w:rFonts w:ascii="Arial Narrow" w:eastAsia="Calibri" w:hAnsi="Arial Narrow" w:cs="Times New Roman"/>
          <w:sz w:val="28"/>
          <w:szCs w:val="28"/>
          <w:vertAlign w:val="superscript"/>
        </w:rPr>
        <w:footnoteReference w:id="30"/>
      </w:r>
      <w:r w:rsidRPr="00E019B6">
        <w:rPr>
          <w:rFonts w:ascii="Arial Narrow" w:eastAsia="Calibri" w:hAnsi="Arial Narrow" w:cs="Times New Roman"/>
          <w:sz w:val="28"/>
          <w:szCs w:val="28"/>
        </w:rPr>
        <w:t xml:space="preserve">. Две заключительные строчки текста Веры Полозковой — </w:t>
      </w:r>
      <w:r w:rsidRPr="00E019B6">
        <w:rPr>
          <w:rFonts w:ascii="Arial Narrow" w:eastAsia="Calibri" w:hAnsi="Arial Narrow" w:cs="Times New Roman"/>
          <w:i/>
          <w:sz w:val="28"/>
          <w:szCs w:val="28"/>
        </w:rPr>
        <w:t>"должность у меня писательская и чтецкая. Жизнь дурацкая"</w:t>
      </w:r>
      <w:r w:rsidRPr="00E019B6">
        <w:rPr>
          <w:rFonts w:ascii="Arial Narrow" w:eastAsia="Calibri" w:hAnsi="Arial Narrow" w:cs="Times New Roman"/>
          <w:sz w:val="28"/>
          <w:szCs w:val="28"/>
        </w:rPr>
        <w:t xml:space="preserve"> — соотносятся, на мой взгляд, с эпитетами Фанайловой: "должность писательская и чтецкая, то есть "адская, гадская", а "жизнь " — "донецкая" и "Стругацкая" — дурацкая. </w:t>
      </w:r>
    </w:p>
    <w:p w14:paraId="3894814D"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 этом стихотворении Вера Полозкова представляет нам свое понимание предназначение поэта и поэзии в обществе: </w:t>
      </w:r>
    </w:p>
    <w:p w14:paraId="343143B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милая, елена николаевна,</w:t>
      </w:r>
    </w:p>
    <w:p w14:paraId="61005830"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мы были бы миллионерами,</w:t>
      </w:r>
    </w:p>
    <w:p w14:paraId="654421E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если бы сокращали </w:t>
      </w:r>
      <w:r w:rsidRPr="00E019B6">
        <w:rPr>
          <w:rFonts w:ascii="Arial Narrow" w:eastAsia="Calibri" w:hAnsi="Arial Narrow" w:cs="Times New Roman"/>
          <w:b/>
          <w:i/>
          <w:sz w:val="28"/>
          <w:szCs w:val="28"/>
        </w:rPr>
        <w:t>смыслы</w:t>
      </w:r>
      <w:r w:rsidRPr="00E019B6">
        <w:rPr>
          <w:rFonts w:ascii="Arial Narrow" w:eastAsia="Calibri" w:hAnsi="Arial Narrow" w:cs="Times New Roman"/>
          <w:i/>
          <w:sz w:val="28"/>
          <w:szCs w:val="28"/>
        </w:rPr>
        <w:t>.</w:t>
      </w:r>
    </w:p>
    <w:p w14:paraId="01D6379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Но </w:t>
      </w:r>
      <w:r w:rsidRPr="00E019B6">
        <w:rPr>
          <w:rFonts w:ascii="Arial Narrow" w:eastAsia="Calibri" w:hAnsi="Arial Narrow" w:cs="Times New Roman"/>
          <w:b/>
          <w:i/>
          <w:sz w:val="28"/>
          <w:szCs w:val="28"/>
        </w:rPr>
        <w:t>мы производим</w:t>
      </w:r>
      <w:r w:rsidRPr="00E019B6">
        <w:rPr>
          <w:rFonts w:ascii="Arial Narrow" w:eastAsia="Calibri" w:hAnsi="Arial Narrow" w:cs="Times New Roman"/>
          <w:i/>
          <w:sz w:val="28"/>
          <w:szCs w:val="28"/>
        </w:rPr>
        <w:t>.</w:t>
      </w:r>
    </w:p>
    <w:p w14:paraId="121EB7E7"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i/>
          <w:sz w:val="28"/>
          <w:szCs w:val="28"/>
        </w:rPr>
        <w:t>...</w:t>
      </w:r>
      <w:r w:rsidRPr="00E019B6">
        <w:rPr>
          <w:rFonts w:ascii="Arial Narrow" w:eastAsia="Calibri" w:hAnsi="Arial Narrow" w:cs="Times New Roman"/>
          <w:b/>
          <w:i/>
          <w:sz w:val="28"/>
          <w:szCs w:val="28"/>
        </w:rPr>
        <w:t>они заставляют дорогую страну мою призадуматься</w:t>
      </w:r>
    </w:p>
    <w:p w14:paraId="3F81E6EC"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b/>
          <w:i/>
          <w:sz w:val="28"/>
          <w:szCs w:val="28"/>
        </w:rPr>
        <w:t>пригорюниться</w:t>
      </w:r>
    </w:p>
    <w:p w14:paraId="7584B995"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b/>
          <w:i/>
          <w:sz w:val="28"/>
          <w:szCs w:val="28"/>
        </w:rPr>
        <w:t>усомниться в собственной полноценности</w:t>
      </w:r>
    </w:p>
    <w:p w14:paraId="7FD07EC3" w14:textId="77777777" w:rsidR="00E019B6" w:rsidRPr="00E019B6" w:rsidRDefault="00E019B6" w:rsidP="00E019B6">
      <w:pPr>
        <w:spacing w:after="0" w:line="276" w:lineRule="auto"/>
        <w:ind w:right="-285" w:firstLine="567"/>
        <w:jc w:val="both"/>
        <w:rPr>
          <w:rFonts w:ascii="Arial Narrow" w:eastAsia="Calibri" w:hAnsi="Arial Narrow" w:cs="Times New Roman"/>
          <w:b/>
          <w:i/>
          <w:sz w:val="28"/>
          <w:szCs w:val="28"/>
        </w:rPr>
      </w:pPr>
      <w:r w:rsidRPr="00E019B6">
        <w:rPr>
          <w:rFonts w:ascii="Arial Narrow" w:eastAsia="Calibri" w:hAnsi="Arial Narrow" w:cs="Times New Roman"/>
          <w:b/>
          <w:i/>
          <w:sz w:val="28"/>
          <w:szCs w:val="28"/>
        </w:rPr>
        <w:t>в собственной привлекательности</w:t>
      </w:r>
    </w:p>
    <w:p w14:paraId="7C9C05E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мы же контра, </w:t>
      </w:r>
      <w:r w:rsidRPr="00E019B6">
        <w:rPr>
          <w:rFonts w:ascii="Arial Narrow" w:eastAsia="Calibri" w:hAnsi="Arial Narrow" w:cs="Times New Roman"/>
          <w:b/>
          <w:i/>
          <w:sz w:val="28"/>
          <w:szCs w:val="28"/>
        </w:rPr>
        <w:t>мы подстрекательницы,</w:t>
      </w:r>
    </w:p>
    <w:p w14:paraId="089C8ED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добрые граждане из-за нас наполняют пепельницы,</w:t>
      </w:r>
    </w:p>
    <w:p w14:paraId="7920D96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попадают под капельницы</w:t>
      </w:r>
      <w:r w:rsidRPr="00E019B6">
        <w:rPr>
          <w:rFonts w:ascii="Arial Narrow" w:eastAsia="Calibri" w:hAnsi="Arial Narrow" w:cs="Times New Roman"/>
          <w:i/>
          <w:sz w:val="28"/>
          <w:szCs w:val="28"/>
          <w:vertAlign w:val="superscript"/>
        </w:rPr>
        <w:footnoteReference w:id="31"/>
      </w:r>
      <w:r w:rsidRPr="00E019B6">
        <w:rPr>
          <w:rFonts w:ascii="Arial Narrow" w:eastAsia="Calibri" w:hAnsi="Arial Narrow" w:cs="Times New Roman"/>
          <w:i/>
          <w:sz w:val="28"/>
          <w:szCs w:val="28"/>
        </w:rPr>
        <w:t>.</w:t>
      </w:r>
    </w:p>
    <w:p w14:paraId="7C40EB3A"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lastRenderedPageBreak/>
        <w:t>Как видим, это роль не праздной певицы, а "производительницы смыслов", трудных и непривлекательных для "дорогой страны", роль "подстрекательницы" к думам и переживаниям граждан этой страны.</w:t>
      </w:r>
    </w:p>
    <w:p w14:paraId="618D13DE"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Наряду с мотивом поэта и поэзии, мы наблюдаем в этом стихотворении приём иронии, который показывает критическое отношение Полозковой к существующей политической системе России:</w:t>
      </w:r>
    </w:p>
    <w:p w14:paraId="7C4018F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производство смыслов для моей дорогой страны,</w:t>
      </w:r>
    </w:p>
    <w:p w14:paraId="420ABC7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для нее и нескольких сопредельных,</w:t>
      </w:r>
    </w:p>
    <w:p w14:paraId="30ECB0B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b/>
          <w:i/>
          <w:sz w:val="28"/>
          <w:szCs w:val="28"/>
        </w:rPr>
        <w:t>крайне неблагодарное дело</w:t>
      </w:r>
      <w:r w:rsidRPr="00E019B6">
        <w:rPr>
          <w:rFonts w:ascii="Arial Narrow" w:eastAsia="Calibri" w:hAnsi="Arial Narrow" w:cs="Times New Roman"/>
          <w:i/>
          <w:sz w:val="28"/>
          <w:szCs w:val="28"/>
        </w:rPr>
        <w:t xml:space="preserve">, Елена Николаевна, </w:t>
      </w:r>
    </w:p>
    <w:p w14:paraId="0345338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к тому же, оно </w:t>
      </w:r>
      <w:r w:rsidRPr="00E019B6">
        <w:rPr>
          <w:rFonts w:ascii="Arial Narrow" w:eastAsia="Calibri" w:hAnsi="Arial Narrow" w:cs="Times New Roman"/>
          <w:b/>
          <w:i/>
          <w:sz w:val="28"/>
          <w:szCs w:val="28"/>
        </w:rPr>
        <w:t>совершенно не окупается</w:t>
      </w:r>
      <w:r w:rsidRPr="00E019B6">
        <w:rPr>
          <w:rFonts w:ascii="Arial Narrow" w:eastAsia="Calibri" w:hAnsi="Arial Narrow" w:cs="Times New Roman"/>
          <w:i/>
          <w:sz w:val="28"/>
          <w:szCs w:val="28"/>
        </w:rPr>
        <w:t>…</w:t>
      </w:r>
    </w:p>
    <w:p w14:paraId="10D5A47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6F1369C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w:t>
      </w:r>
      <w:r w:rsidRPr="00E019B6">
        <w:rPr>
          <w:rFonts w:ascii="Arial Narrow" w:eastAsia="Calibri" w:hAnsi="Arial Narrow" w:cs="Times New Roman"/>
          <w:b/>
          <w:i/>
          <w:sz w:val="28"/>
          <w:szCs w:val="28"/>
        </w:rPr>
        <w:t>смыслы трудно есть, особенно чистыми, без красивостей</w:t>
      </w:r>
      <w:r w:rsidRPr="00E019B6">
        <w:rPr>
          <w:rFonts w:ascii="Arial Narrow" w:eastAsia="Calibri" w:hAnsi="Arial Narrow" w:cs="Times New Roman"/>
          <w:i/>
          <w:sz w:val="28"/>
          <w:szCs w:val="28"/>
        </w:rPr>
        <w:t>,</w:t>
      </w:r>
    </w:p>
    <w:p w14:paraId="56CF0F5A"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они пересоленные, железистые</w:t>
      </w:r>
    </w:p>
    <w:p w14:paraId="608CD1E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они щетинистые, занозистые</w:t>
      </w:r>
    </w:p>
    <w:p w14:paraId="155E4FF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они раздражают порядочным людям слизистые,</w:t>
      </w:r>
    </w:p>
    <w:p w14:paraId="5E2E423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а </w:t>
      </w:r>
      <w:r w:rsidRPr="00E019B6">
        <w:rPr>
          <w:rFonts w:ascii="Arial Narrow" w:eastAsia="Calibri" w:hAnsi="Arial Narrow" w:cs="Times New Roman"/>
          <w:b/>
          <w:i/>
          <w:sz w:val="28"/>
          <w:szCs w:val="28"/>
        </w:rPr>
        <w:t>мы же такие тут все счастливые</w:t>
      </w:r>
      <w:r w:rsidRPr="00E019B6">
        <w:rPr>
          <w:rFonts w:ascii="Arial Narrow" w:eastAsia="Calibri" w:hAnsi="Arial Narrow" w:cs="Times New Roman"/>
          <w:i/>
          <w:sz w:val="28"/>
          <w:szCs w:val="28"/>
        </w:rPr>
        <w:t>,</w:t>
      </w:r>
    </w:p>
    <w:p w14:paraId="2FAE49FD" w14:textId="77777777" w:rsidR="00E019B6" w:rsidRPr="00E019B6" w:rsidRDefault="00E019B6" w:rsidP="00E019B6">
      <w:pPr>
        <w:spacing w:after="20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b/>
          <w:i/>
          <w:sz w:val="28"/>
          <w:szCs w:val="28"/>
        </w:rPr>
        <w:t>антикризисные</w:t>
      </w:r>
      <w:r w:rsidRPr="00E019B6">
        <w:rPr>
          <w:rFonts w:ascii="Arial Narrow" w:eastAsia="Calibri" w:hAnsi="Arial Narrow" w:cs="Times New Roman"/>
          <w:i/>
          <w:sz w:val="28"/>
          <w:szCs w:val="28"/>
        </w:rPr>
        <w:t>…</w:t>
      </w:r>
      <w:r w:rsidRPr="00E019B6">
        <w:rPr>
          <w:rFonts w:ascii="Arial Narrow" w:eastAsia="Calibri" w:hAnsi="Arial Narrow" w:cs="Times New Roman"/>
          <w:sz w:val="28"/>
          <w:szCs w:val="28"/>
          <w:vertAlign w:val="superscript"/>
        </w:rPr>
        <w:footnoteReference w:id="32"/>
      </w:r>
    </w:p>
    <w:p w14:paraId="4C592FDF"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Ирония по отношению к официально провозглашаемым антикризисным мерам в современной России показывает нам и гражданскую позицию молодого автора, и её неравнодушие по отношению к "дорогой стране".</w:t>
      </w:r>
    </w:p>
    <w:p w14:paraId="148E6A5C" w14:textId="77777777" w:rsidR="00E019B6" w:rsidRPr="00E019B6" w:rsidRDefault="00E019B6" w:rsidP="00E019B6">
      <w:pPr>
        <w:keepNext/>
        <w:keepLines/>
        <w:numPr>
          <w:ilvl w:val="0"/>
          <w:numId w:val="6"/>
        </w:numPr>
        <w:spacing w:before="200" w:after="0" w:line="276" w:lineRule="auto"/>
        <w:outlineLvl w:val="1"/>
        <w:rPr>
          <w:rFonts w:ascii="Arial Narrow" w:eastAsia="Times New Roman" w:hAnsi="Arial Narrow" w:cs="Times New Roman"/>
          <w:b/>
          <w:bCs/>
          <w:sz w:val="28"/>
          <w:szCs w:val="28"/>
        </w:rPr>
      </w:pPr>
      <w:bookmarkStart w:id="8" w:name="_Toc509203833"/>
      <w:r w:rsidRPr="00E019B6">
        <w:rPr>
          <w:rFonts w:ascii="Arial Narrow" w:eastAsia="Times New Roman" w:hAnsi="Arial Narrow" w:cs="Times New Roman"/>
          <w:b/>
          <w:bCs/>
          <w:sz w:val="28"/>
          <w:szCs w:val="28"/>
        </w:rPr>
        <w:t>Мотив одиночества</w:t>
      </w:r>
      <w:bookmarkEnd w:id="8"/>
    </w:p>
    <w:p w14:paraId="369317ED" w14:textId="77777777" w:rsidR="00E019B6" w:rsidRPr="00E019B6" w:rsidRDefault="00E019B6" w:rsidP="00E019B6">
      <w:pPr>
        <w:spacing w:after="0" w:line="276" w:lineRule="auto"/>
        <w:ind w:right="-284" w:firstLine="567"/>
        <w:jc w:val="both"/>
        <w:rPr>
          <w:rFonts w:ascii="Arial Narrow" w:eastAsia="Calibri" w:hAnsi="Arial Narrow" w:cs="Times New Roman"/>
          <w:color w:val="0000CC"/>
          <w:sz w:val="28"/>
          <w:szCs w:val="28"/>
        </w:rPr>
      </w:pPr>
      <w:r w:rsidRPr="00E019B6">
        <w:rPr>
          <w:rFonts w:ascii="Arial Narrow" w:eastAsia="Calibri" w:hAnsi="Arial Narrow" w:cs="Times New Roman"/>
          <w:color w:val="0000CC"/>
          <w:sz w:val="28"/>
          <w:szCs w:val="28"/>
        </w:rPr>
        <w:t>"Когда человек задумывается над общими проблемами жизни, — он только в случаях полного духовного одиночества решается принять «злые» выводы. Зло возникает обычно от бездумья. Залог совестливости не просто чувства, а мысль!" (</w:t>
      </w:r>
      <w:r w:rsidRPr="00E019B6">
        <w:rPr>
          <w:rFonts w:ascii="Arial Narrow" w:eastAsia="Calibri" w:hAnsi="Arial Narrow" w:cs="Times New Roman"/>
          <w:b/>
          <w:i/>
          <w:color w:val="0000CC"/>
          <w:sz w:val="28"/>
          <w:szCs w:val="28"/>
        </w:rPr>
        <w:t>Д.С.Лихачёв. "Выработка мировоззрения</w:t>
      </w:r>
      <w:r w:rsidRPr="00E019B6">
        <w:rPr>
          <w:rFonts w:ascii="Arial Narrow" w:eastAsia="Calibri" w:hAnsi="Arial Narrow" w:cs="Times New Roman"/>
          <w:color w:val="0000CC"/>
          <w:sz w:val="28"/>
          <w:szCs w:val="28"/>
        </w:rPr>
        <w:t xml:space="preserve">" — Д.С.Лихачёв. "Воспоминания", 3) </w:t>
      </w:r>
    </w:p>
    <w:p w14:paraId="4409A408" w14:textId="77777777" w:rsidR="00E019B6" w:rsidRPr="00E019B6" w:rsidRDefault="00E019B6" w:rsidP="00E019B6">
      <w:pPr>
        <w:spacing w:before="240"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 одиночества, тесно связанный с предыдущими мотивами трагизма судьбы поэта, составляет неотъемлемую часть любовной лирики Веры Полозковой. Часто сюжетообразующими мотивами её стихов о любви являются потеря любимого человека и предательство близких людей, накладывающие отпечаток на жизнь лирической героини. Мотив одиночества выражается не только в содержании, но и в ритмических составляющих стихотворных текстов. Благодаря ритмическим сбоям, передаваемым на письме с помощью многоточий и тире, мы ощущаем то, что чувствует героиня: боль, тоску, страдание. В качестве примера можно привести строчки стихотворения</w:t>
      </w:r>
      <w:r w:rsidRPr="00E019B6">
        <w:rPr>
          <w:rFonts w:ascii="Arial Narrow" w:eastAsia="Calibri" w:hAnsi="Arial Narrow" w:cs="Times New Roman"/>
          <w:i/>
          <w:sz w:val="28"/>
          <w:szCs w:val="28"/>
        </w:rPr>
        <w:t xml:space="preserve"> </w:t>
      </w:r>
      <w:r w:rsidRPr="00E019B6">
        <w:rPr>
          <w:rFonts w:ascii="Arial Narrow" w:eastAsia="Calibri" w:hAnsi="Arial Narrow" w:cs="Times New Roman"/>
          <w:sz w:val="28"/>
          <w:szCs w:val="28"/>
        </w:rPr>
        <w:t>«Кардиохирургия» (2003):</w:t>
      </w:r>
    </w:p>
    <w:p w14:paraId="40E6A4F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Препарирую сердце, вскрывая тугие мембраны.</w:t>
      </w:r>
    </w:p>
    <w:p w14:paraId="6B5289D0"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Вынимаю комки ощущений и иглы эмоций.</w:t>
      </w:r>
    </w:p>
    <w:p w14:paraId="587DEFB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Прежних швов не найти — но я вижу и свежие раны,</w:t>
      </w:r>
    </w:p>
    <w:p w14:paraId="726222C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Ножевые и рваные. — Господи, как оно бьется?..</w:t>
      </w:r>
      <w:r w:rsidRPr="00E019B6">
        <w:rPr>
          <w:rFonts w:ascii="Arial Narrow" w:eastAsia="Calibri" w:hAnsi="Arial Narrow" w:cs="Times New Roman"/>
          <w:i/>
          <w:sz w:val="28"/>
          <w:szCs w:val="28"/>
          <w:vertAlign w:val="superscript"/>
        </w:rPr>
        <w:footnoteReference w:id="33"/>
      </w:r>
    </w:p>
    <w:p w14:paraId="39DC602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lastRenderedPageBreak/>
        <w:t>Нарушением упорядоченного ритма, сбоем в сочетании двух интонаций (повествовательной и вопросительной) автору удается достичь особого напряжения, накала в описании испытаний, выпавших на долю лирической героини.</w:t>
      </w:r>
    </w:p>
    <w:p w14:paraId="5662167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 этом же стихотворении Вера Полозкова рисует со свойственной ей метафоричностью исход из трагического одиночества, перерождение или возрождение лирической героини, важнейшим условием которого является любовь:</w:t>
      </w:r>
    </w:p>
    <w:p w14:paraId="0C0543C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врачую себя, вынув чувственный сор осторожно.</w:t>
      </w:r>
    </w:p>
    <w:p w14:paraId="4104F92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с волненьем творю себе подлинно новое сердце.</w:t>
      </w:r>
    </w:p>
    <w:p w14:paraId="76D68C2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Оно будет свободно от старого злого недуга.</w:t>
      </w:r>
    </w:p>
    <w:p w14:paraId="1FCAB4B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Оно будет бесстрашно... Но я ведь о чем-то забыла...</w:t>
      </w:r>
    </w:p>
    <w:p w14:paraId="3E83AB8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Ах, ну да, чтобы биться ему горячо и упруго,</w:t>
      </w:r>
    </w:p>
    <w:p w14:paraId="5C57DB6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Нужно, чтобы оно — пощади нас, Господь! — полюбило...</w:t>
      </w:r>
      <w:r w:rsidRPr="00E019B6">
        <w:rPr>
          <w:rFonts w:ascii="Arial Narrow" w:eastAsia="Calibri" w:hAnsi="Arial Narrow" w:cs="Times New Roman"/>
          <w:i/>
          <w:sz w:val="28"/>
          <w:szCs w:val="28"/>
          <w:vertAlign w:val="superscript"/>
        </w:rPr>
        <w:footnoteReference w:id="34"/>
      </w:r>
    </w:p>
    <w:p w14:paraId="31886F8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p>
    <w:p w14:paraId="5A2AA27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А вот в стихотворении «От меня до тебя» в звучании мотива одиночества, как мне кажется, нет ожидаемого трагизма:</w:t>
      </w:r>
    </w:p>
    <w:p w14:paraId="30A6CF8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много езжу и наедаюсь молчаньем досыта.</w:t>
      </w:r>
    </w:p>
    <w:p w14:paraId="0A75096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Мне нравится быть вне адреса и вне доступа...</w:t>
      </w:r>
    </w:p>
    <w:p w14:paraId="46F74CB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184742E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передвигалась бы, будто ящерка,</w:t>
      </w:r>
    </w:p>
    <w:p w14:paraId="00DE6EC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Век, без точки прибытия, в идеале.</w:t>
      </w:r>
    </w:p>
    <w:p w14:paraId="704BF65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Чтобы стук и блики на одеяле.</w:t>
      </w:r>
    </w:p>
    <w:p w14:paraId="2D358C9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Это суть одиночества, сколь желанного, столь бездонного.</w:t>
      </w:r>
    </w:p>
    <w:p w14:paraId="7A5E87E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Это повод разоблачиться донага,</w:t>
      </w:r>
    </w:p>
    <w:p w14:paraId="1790214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Подвести итоги посредством дольника,</w:t>
      </w:r>
    </w:p>
    <w:p w14:paraId="0F59668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Ехать, слушать колеса, рельсы, частоты пульса.</w:t>
      </w:r>
    </w:p>
    <w:p w14:paraId="73C00D2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Чтобы ты прочел потом с наладонника</w:t>
      </w:r>
    </w:p>
    <w:p w14:paraId="29C6956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И не улыбнулся</w:t>
      </w:r>
      <w:r w:rsidRPr="00E019B6">
        <w:rPr>
          <w:rFonts w:ascii="Arial Narrow" w:eastAsia="Calibri" w:hAnsi="Arial Narrow" w:cs="Times New Roman"/>
          <w:sz w:val="28"/>
          <w:szCs w:val="28"/>
          <w:vertAlign w:val="superscript"/>
        </w:rPr>
        <w:footnoteReference w:id="35"/>
      </w:r>
      <w:r w:rsidRPr="00E019B6">
        <w:rPr>
          <w:rFonts w:ascii="Arial Narrow" w:eastAsia="Calibri" w:hAnsi="Arial Narrow" w:cs="Times New Roman"/>
          <w:sz w:val="28"/>
          <w:szCs w:val="28"/>
        </w:rPr>
        <w:t>.</w:t>
      </w:r>
    </w:p>
    <w:p w14:paraId="425D3A7F"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Как видим, лирическая героиня в исповеди перед "</w:t>
      </w:r>
      <w:r w:rsidRPr="00E019B6">
        <w:rPr>
          <w:rFonts w:ascii="Arial Narrow" w:eastAsia="Calibri" w:hAnsi="Arial Narrow" w:cs="Times New Roman"/>
          <w:i/>
          <w:sz w:val="28"/>
          <w:szCs w:val="28"/>
        </w:rPr>
        <w:t>гундосым</w:t>
      </w:r>
      <w:r w:rsidRPr="00E019B6">
        <w:rPr>
          <w:rFonts w:ascii="Arial Narrow" w:eastAsia="Calibri" w:hAnsi="Arial Narrow" w:cs="Times New Roman"/>
          <w:sz w:val="28"/>
          <w:szCs w:val="28"/>
        </w:rPr>
        <w:t>" возлюбленным признаётся, что предпочитает "</w:t>
      </w:r>
      <w:r w:rsidRPr="00E019B6">
        <w:rPr>
          <w:rFonts w:ascii="Arial Narrow" w:eastAsia="Calibri" w:hAnsi="Arial Narrow" w:cs="Times New Roman"/>
          <w:i/>
          <w:sz w:val="28"/>
          <w:szCs w:val="28"/>
        </w:rPr>
        <w:t>быть вне адреса и вне доступа</w:t>
      </w:r>
      <w:r w:rsidRPr="00E019B6">
        <w:rPr>
          <w:rFonts w:ascii="Arial Narrow" w:eastAsia="Calibri" w:hAnsi="Arial Narrow" w:cs="Times New Roman"/>
          <w:sz w:val="28"/>
          <w:szCs w:val="28"/>
        </w:rPr>
        <w:t>", чем в его "</w:t>
      </w:r>
      <w:r w:rsidRPr="00E019B6">
        <w:rPr>
          <w:rFonts w:ascii="Arial Narrow" w:eastAsia="Calibri" w:hAnsi="Arial Narrow" w:cs="Times New Roman"/>
          <w:i/>
          <w:sz w:val="28"/>
          <w:szCs w:val="28"/>
        </w:rPr>
        <w:t>царстве бутылок, шторок, железных прутьев</w:t>
      </w:r>
      <w:r w:rsidRPr="00E019B6">
        <w:rPr>
          <w:rFonts w:ascii="Arial Narrow" w:eastAsia="Calibri" w:hAnsi="Arial Narrow" w:cs="Times New Roman"/>
          <w:sz w:val="28"/>
          <w:szCs w:val="28"/>
        </w:rPr>
        <w:t>". Она подчёркивает желанность и даже необходимость "</w:t>
      </w:r>
      <w:r w:rsidRPr="00E019B6">
        <w:rPr>
          <w:rFonts w:ascii="Arial Narrow" w:eastAsia="Calibri" w:hAnsi="Arial Narrow" w:cs="Times New Roman"/>
          <w:i/>
          <w:sz w:val="28"/>
          <w:szCs w:val="28"/>
        </w:rPr>
        <w:t>бездонного</w:t>
      </w:r>
      <w:r w:rsidRPr="00E019B6">
        <w:rPr>
          <w:rFonts w:ascii="Arial Narrow" w:eastAsia="Calibri" w:hAnsi="Arial Narrow" w:cs="Times New Roman"/>
          <w:sz w:val="28"/>
          <w:szCs w:val="28"/>
        </w:rPr>
        <w:t>" одиночества для себя с целью создания стихов ("подвести итоги посредством дольника") о себе ("повод разоблачиться донага) и о нём ("чтобы прочёл... и не улыбнулся").</w:t>
      </w:r>
    </w:p>
    <w:p w14:paraId="0D9A03F0" w14:textId="77777777" w:rsidR="00E019B6" w:rsidRPr="00E019B6" w:rsidRDefault="00E019B6" w:rsidP="00E019B6">
      <w:pPr>
        <w:keepNext/>
        <w:keepLines/>
        <w:numPr>
          <w:ilvl w:val="0"/>
          <w:numId w:val="6"/>
        </w:numPr>
        <w:spacing w:before="200" w:after="0" w:line="276" w:lineRule="auto"/>
        <w:outlineLvl w:val="1"/>
        <w:rPr>
          <w:rFonts w:ascii="Arial Narrow" w:eastAsia="Times New Roman" w:hAnsi="Arial Narrow" w:cs="Times New Roman"/>
          <w:b/>
          <w:bCs/>
          <w:sz w:val="28"/>
          <w:szCs w:val="28"/>
        </w:rPr>
      </w:pPr>
      <w:bookmarkStart w:id="9" w:name="_Toc509203834"/>
      <w:r w:rsidRPr="00E019B6">
        <w:rPr>
          <w:rFonts w:ascii="Arial Narrow" w:eastAsia="Times New Roman" w:hAnsi="Arial Narrow" w:cs="Times New Roman"/>
          <w:b/>
          <w:bCs/>
          <w:sz w:val="28"/>
          <w:szCs w:val="28"/>
        </w:rPr>
        <w:t>Мотив смерти</w:t>
      </w:r>
      <w:bookmarkEnd w:id="9"/>
    </w:p>
    <w:p w14:paraId="6895D3F2" w14:textId="77777777" w:rsidR="00E019B6" w:rsidRPr="00E019B6" w:rsidRDefault="00E019B6" w:rsidP="00E019B6">
      <w:pPr>
        <w:spacing w:after="0" w:line="276" w:lineRule="auto"/>
        <w:ind w:right="-284" w:firstLine="567"/>
        <w:jc w:val="both"/>
        <w:rPr>
          <w:rFonts w:ascii="Arial Narrow" w:eastAsia="Calibri" w:hAnsi="Arial Narrow" w:cs="Times New Roman"/>
          <w:color w:val="0000CC"/>
          <w:sz w:val="28"/>
          <w:szCs w:val="28"/>
        </w:rPr>
      </w:pPr>
      <w:r w:rsidRPr="00E019B6">
        <w:rPr>
          <w:rFonts w:ascii="Arial Narrow" w:eastAsia="Calibri" w:hAnsi="Arial Narrow" w:cs="Times New Roman"/>
          <w:color w:val="0000CC"/>
          <w:sz w:val="28"/>
          <w:szCs w:val="28"/>
        </w:rPr>
        <w:t xml:space="preserve">"...наряду с меняющимися категориями в литературе есть и категории мало меняющиеся или остающиеся неизменными. В частности, уже в средневековой русской литературе есть элементы, предопределяющие собой ее будущее развитие. Это архетипические мотивы. Без них не могло бы быть преемственности в литературе". </w:t>
      </w:r>
      <w:r w:rsidRPr="00E019B6">
        <w:rPr>
          <w:rFonts w:ascii="Arial Narrow" w:eastAsia="Calibri" w:hAnsi="Arial Narrow" w:cs="Times New Roman"/>
          <w:color w:val="0000CC"/>
          <w:sz w:val="28"/>
          <w:szCs w:val="28"/>
        </w:rPr>
        <w:lastRenderedPageBreak/>
        <w:t>(</w:t>
      </w:r>
      <w:r w:rsidRPr="00E019B6">
        <w:rPr>
          <w:rFonts w:ascii="Arial Narrow" w:eastAsia="Calibri" w:hAnsi="Arial Narrow" w:cs="Times New Roman"/>
          <w:b/>
          <w:i/>
          <w:color w:val="0000CC"/>
          <w:sz w:val="28"/>
          <w:szCs w:val="28"/>
        </w:rPr>
        <w:t>Д.С.Лихачёв.</w:t>
      </w:r>
      <w:r w:rsidRPr="00E019B6">
        <w:rPr>
          <w:rFonts w:ascii="Arial Narrow" w:eastAsia="Calibri" w:hAnsi="Arial Narrow" w:cs="Times New Roman"/>
          <w:color w:val="0000CC"/>
          <w:sz w:val="28"/>
          <w:szCs w:val="28"/>
        </w:rPr>
        <w:t xml:space="preserve"> </w:t>
      </w:r>
      <w:r w:rsidRPr="00E019B6">
        <w:rPr>
          <w:rFonts w:ascii="Arial Narrow" w:eastAsia="Calibri" w:hAnsi="Arial Narrow" w:cs="Times New Roman"/>
          <w:b/>
          <w:i/>
          <w:color w:val="0000CC"/>
          <w:sz w:val="28"/>
          <w:szCs w:val="28"/>
        </w:rPr>
        <w:t>Будущее литературы как предмет изучения.</w:t>
      </w:r>
      <w:r w:rsidRPr="00E019B6">
        <w:rPr>
          <w:rFonts w:ascii="Arial Narrow" w:eastAsia="Calibri" w:hAnsi="Arial Narrow" w:cs="Times New Roman"/>
          <w:color w:val="0000CC"/>
          <w:sz w:val="28"/>
          <w:szCs w:val="28"/>
        </w:rPr>
        <w:t xml:space="preserve"> (Заметки и размышления) — Новый мир, 1969, №9)</w:t>
      </w:r>
    </w:p>
    <w:p w14:paraId="56F0C8E0" w14:textId="77777777" w:rsidR="00E019B6" w:rsidRPr="00E019B6" w:rsidRDefault="00E019B6" w:rsidP="00E019B6">
      <w:pPr>
        <w:spacing w:before="240" w:after="0" w:line="276" w:lineRule="auto"/>
        <w:ind w:right="-284"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Архетипический мотив смерти звучит с большей или меньшей силой во всех циклах стихов В.Полозковой и показывает философское отношение поэта к картине мира. Так, например, в стихотворении "Вряд ли" (2008) из цикла "Осточертение" смерть показана как неизбежный акт человеческой жизни:</w:t>
      </w:r>
    </w:p>
    <w:p w14:paraId="6E570AA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вряд ли смерть говорит "не звони сюда больше" или там</w:t>
      </w:r>
    </w:p>
    <w:p w14:paraId="1C41456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из кабины пилота приветствует перед вылетом;</w:t>
      </w:r>
    </w:p>
    <w:p w14:paraId="0F10168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ждет в пустой операционной хирургом, вылитым</w:t>
      </w:r>
    </w:p>
    <w:p w14:paraId="773CDC8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b/>
          <w:i/>
          <w:sz w:val="28"/>
          <w:szCs w:val="28"/>
        </w:rPr>
        <w:t>джесси спенсером</w:t>
      </w:r>
      <w:r w:rsidRPr="00E019B6">
        <w:rPr>
          <w:rFonts w:ascii="Arial Narrow" w:eastAsia="Calibri" w:hAnsi="Arial Narrow" w:cs="Times New Roman"/>
          <w:i/>
          <w:sz w:val="28"/>
          <w:szCs w:val="28"/>
        </w:rPr>
        <w:t>; стоит ли затевать возню…</w:t>
      </w:r>
      <w:r w:rsidRPr="00E019B6">
        <w:rPr>
          <w:rFonts w:ascii="Arial Narrow" w:eastAsia="Calibri" w:hAnsi="Arial Narrow" w:cs="Times New Roman"/>
          <w:i/>
          <w:sz w:val="28"/>
          <w:szCs w:val="28"/>
          <w:vertAlign w:val="superscript"/>
        </w:rPr>
        <w:footnoteReference w:id="36"/>
      </w:r>
    </w:p>
    <w:p w14:paraId="74E63788" w14:textId="77777777" w:rsidR="00E019B6" w:rsidRPr="00E019B6" w:rsidRDefault="00E019B6" w:rsidP="00E019B6">
      <w:pPr>
        <w:spacing w:after="0" w:line="276" w:lineRule="auto"/>
        <w:ind w:right="-285"/>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Кажется поначалу, что смерть не только не пугает лирическую героиню, но представляется ей привлекательной, симпатичной, как популярный </w:t>
      </w:r>
      <w:r w:rsidRPr="00E019B6">
        <w:rPr>
          <w:rFonts w:ascii="Arial Narrow" w:eastAsia="Calibri" w:hAnsi="Arial Narrow" w:cs="Arial Narrow"/>
          <w:sz w:val="28"/>
          <w:szCs w:val="28"/>
        </w:rPr>
        <w:t>австралийский актёр</w:t>
      </w:r>
      <w:r w:rsidRPr="00E019B6">
        <w:rPr>
          <w:rFonts w:ascii="Arial Narrow" w:eastAsia="Calibri" w:hAnsi="Arial Narrow" w:cs="Times New Roman"/>
          <w:sz w:val="28"/>
          <w:szCs w:val="28"/>
        </w:rPr>
        <w:t xml:space="preserve"> Джесси </w:t>
      </w:r>
      <w:r w:rsidRPr="00E019B6">
        <w:rPr>
          <w:rFonts w:ascii="Arial Narrow" w:eastAsia="Calibri" w:hAnsi="Arial Narrow" w:cs="Arial Narrow"/>
          <w:sz w:val="28"/>
          <w:szCs w:val="28"/>
        </w:rPr>
        <w:t>Го</w:t>
      </w:r>
      <w:r w:rsidRPr="00E019B6">
        <w:rPr>
          <w:rFonts w:ascii="Arial" w:eastAsia="Calibri" w:hAnsi="Arial" w:cs="Arial"/>
          <w:sz w:val="28"/>
          <w:szCs w:val="28"/>
        </w:rPr>
        <w:t>́</w:t>
      </w:r>
      <w:r w:rsidRPr="00E019B6">
        <w:rPr>
          <w:rFonts w:ascii="Arial Narrow" w:eastAsia="Calibri" w:hAnsi="Arial Narrow" w:cs="Arial Narrow"/>
          <w:sz w:val="28"/>
          <w:szCs w:val="28"/>
        </w:rPr>
        <w:t>рдон</w:t>
      </w:r>
      <w:r w:rsidRPr="00E019B6">
        <w:rPr>
          <w:rFonts w:ascii="Arial Narrow" w:eastAsia="Calibri" w:hAnsi="Arial Narrow" w:cs="Times New Roman"/>
          <w:sz w:val="28"/>
          <w:szCs w:val="28"/>
        </w:rPr>
        <w:t xml:space="preserve"> Спенсер, </w:t>
      </w:r>
      <w:r w:rsidRPr="00E019B6">
        <w:rPr>
          <w:rFonts w:ascii="Arial Narrow" w:eastAsia="Calibri" w:hAnsi="Arial Narrow" w:cs="Arial Narrow"/>
          <w:sz w:val="28"/>
          <w:szCs w:val="28"/>
        </w:rPr>
        <w:t>наиболее известный ролью доктора Роберта Чейза в телесериале "Доктор Хаус". Далее, и</w:t>
      </w:r>
      <w:r w:rsidRPr="00E019B6">
        <w:rPr>
          <w:rFonts w:ascii="Arial Narrow" w:eastAsia="Calibri" w:hAnsi="Arial Narrow" w:cs="Times New Roman"/>
          <w:sz w:val="28"/>
          <w:szCs w:val="28"/>
        </w:rPr>
        <w:t xml:space="preserve">спользуя приёмы олицетворения и персонификации, автор представляет всем известную </w:t>
      </w:r>
      <w:r w:rsidRPr="00E019B6">
        <w:rPr>
          <w:rFonts w:ascii="Arial Narrow" w:eastAsia="Calibri" w:hAnsi="Arial Narrow" w:cs="Times New Roman"/>
          <w:i/>
          <w:sz w:val="28"/>
          <w:szCs w:val="28"/>
        </w:rPr>
        <w:t>старуху с косой</w:t>
      </w:r>
      <w:r w:rsidRPr="00E019B6">
        <w:rPr>
          <w:rFonts w:ascii="Arial Narrow" w:eastAsia="Calibri" w:hAnsi="Arial Narrow" w:cs="Times New Roman"/>
          <w:sz w:val="28"/>
          <w:szCs w:val="28"/>
        </w:rPr>
        <w:t xml:space="preserve"> в образе молодой рок-певицы Дженис Джоплин</w:t>
      </w:r>
      <w:r w:rsidRPr="00E019B6">
        <w:rPr>
          <w:rFonts w:ascii="Arial Narrow" w:eastAsia="Calibri" w:hAnsi="Arial Narrow" w:cs="Times New Roman"/>
          <w:i/>
          <w:sz w:val="28"/>
          <w:szCs w:val="28"/>
          <w:vertAlign w:val="superscript"/>
        </w:rPr>
        <w:footnoteReference w:id="37"/>
      </w:r>
      <w:r w:rsidRPr="00E019B6">
        <w:rPr>
          <w:rFonts w:ascii="Arial Narrow" w:eastAsia="Calibri" w:hAnsi="Arial Narrow" w:cs="Times New Roman"/>
          <w:sz w:val="28"/>
          <w:szCs w:val="28"/>
        </w:rPr>
        <w:t xml:space="preserve">, которая слишком рано познакомилась со своей "подружкой" смертью, ухмыляющейся и шлифующей свои "движеньица": </w:t>
      </w:r>
    </w:p>
    <w:p w14:paraId="3EED57AA"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..моя смерть обитает во мне, поет из меня, как </w:t>
      </w:r>
      <w:r w:rsidRPr="00E019B6">
        <w:rPr>
          <w:rFonts w:ascii="Arial Narrow" w:eastAsia="Calibri" w:hAnsi="Arial Narrow" w:cs="Times New Roman"/>
          <w:b/>
          <w:i/>
          <w:sz w:val="28"/>
          <w:szCs w:val="28"/>
        </w:rPr>
        <w:t>дженис</w:t>
      </w:r>
      <w:r w:rsidRPr="00E019B6">
        <w:rPr>
          <w:rFonts w:ascii="Arial Narrow" w:eastAsia="Calibri" w:hAnsi="Arial Narrow" w:cs="Times New Roman"/>
          <w:i/>
          <w:sz w:val="28"/>
          <w:szCs w:val="28"/>
        </w:rPr>
        <w:t>, а</w:t>
      </w:r>
    </w:p>
    <w:p w14:paraId="3248E6F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сама шлифует свои ухмылочки и движеньица;</w:t>
      </w:r>
    </w:p>
    <w:p w14:paraId="31D1027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у нее есть подружка, я жду, что они поженятся,</w:t>
      </w:r>
    </w:p>
    <w:p w14:paraId="3A57A72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доиграются, нарожают себе смертят, </w:t>
      </w:r>
      <w:r w:rsidRPr="00E019B6">
        <w:rPr>
          <w:rFonts w:ascii="Arial Narrow" w:eastAsia="Calibri" w:hAnsi="Arial Narrow" w:cs="Times New Roman"/>
          <w:i/>
          <w:sz w:val="28"/>
          <w:szCs w:val="28"/>
        </w:rPr>
        <w:sym w:font="Symbol" w:char="F02D"/>
      </w:r>
      <w:r w:rsidRPr="00E019B6">
        <w:rPr>
          <w:rFonts w:ascii="Arial Narrow" w:eastAsia="Calibri" w:hAnsi="Arial Narrow" w:cs="Times New Roman"/>
          <w:i/>
          <w:sz w:val="28"/>
          <w:szCs w:val="28"/>
        </w:rPr>
        <w:t xml:space="preserve"> </w:t>
      </w:r>
    </w:p>
    <w:p w14:paraId="4FB477E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каждый как пасхальный куличик свят, с головы до пят.</w:t>
      </w:r>
    </w:p>
    <w:p w14:paraId="5968D8F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и я буду жить столько, сколько они того захотят</w:t>
      </w:r>
      <w:r w:rsidRPr="00E019B6">
        <w:rPr>
          <w:rFonts w:ascii="Arial Narrow" w:eastAsia="Calibri" w:hAnsi="Arial Narrow" w:cs="Times New Roman"/>
          <w:sz w:val="28"/>
          <w:szCs w:val="28"/>
          <w:vertAlign w:val="superscript"/>
        </w:rPr>
        <w:footnoteReference w:id="38"/>
      </w:r>
      <w:r w:rsidRPr="00E019B6">
        <w:rPr>
          <w:rFonts w:ascii="Arial Narrow" w:eastAsia="Calibri" w:hAnsi="Arial Narrow" w:cs="Times New Roman"/>
          <w:sz w:val="28"/>
          <w:szCs w:val="28"/>
        </w:rPr>
        <w:t>.</w:t>
      </w:r>
    </w:p>
    <w:p w14:paraId="26588C32" w14:textId="77777777" w:rsidR="00E019B6" w:rsidRPr="00E019B6" w:rsidRDefault="00E019B6" w:rsidP="00E019B6">
      <w:pPr>
        <w:spacing w:after="0" w:line="276" w:lineRule="auto"/>
        <w:ind w:right="-285"/>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Образы маленьких "смертят", похожих на пасхальные куличики, тоже снижают трагизм данного мотива. Я думаю, что лирическая героиня придерживается фаталистических убеждений и уверена, что будет жить </w:t>
      </w:r>
      <w:r w:rsidRPr="00E019B6">
        <w:rPr>
          <w:rFonts w:ascii="Arial Narrow" w:eastAsia="Calibri" w:hAnsi="Arial Narrow" w:cs="Times New Roman"/>
          <w:i/>
          <w:sz w:val="28"/>
          <w:szCs w:val="28"/>
        </w:rPr>
        <w:t xml:space="preserve">"столько, сколько они </w:t>
      </w:r>
      <w:r w:rsidRPr="00E019B6">
        <w:rPr>
          <w:rFonts w:ascii="Arial Narrow" w:eastAsia="Calibri" w:hAnsi="Arial Narrow" w:cs="Times New Roman"/>
          <w:sz w:val="28"/>
          <w:szCs w:val="28"/>
        </w:rPr>
        <w:t>(эти смертята)</w:t>
      </w:r>
      <w:r w:rsidRPr="00E019B6">
        <w:rPr>
          <w:rFonts w:ascii="Arial Narrow" w:eastAsia="Calibri" w:hAnsi="Arial Narrow" w:cs="Times New Roman"/>
          <w:i/>
          <w:sz w:val="28"/>
          <w:szCs w:val="28"/>
        </w:rPr>
        <w:t xml:space="preserve"> того захотят".</w:t>
      </w:r>
    </w:p>
    <w:p w14:paraId="2E07156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И всё же в заключительных строках автор проговаривается и называет разыгранную ею комедию бесстрашия перед смертью трагикомедией, а высокий фатализм смерти — простой обязанностью сдохнуть: </w:t>
      </w:r>
    </w:p>
    <w:p w14:paraId="60CE10C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…моя смерть из тех, что кладет твою руку между ладоней</w:t>
      </w:r>
    </w:p>
    <w:p w14:paraId="5C675B4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шепчет «только не умирай».</w:t>
      </w:r>
    </w:p>
    <w:p w14:paraId="042534E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и вот тут ты просто обязан сдохнуть — как трагикомик и самурай</w:t>
      </w:r>
      <w:r w:rsidRPr="00E019B6">
        <w:rPr>
          <w:rFonts w:ascii="Arial Narrow" w:eastAsia="Calibri" w:hAnsi="Arial Narrow" w:cs="Times New Roman"/>
          <w:sz w:val="28"/>
          <w:szCs w:val="28"/>
          <w:vertAlign w:val="superscript"/>
        </w:rPr>
        <w:footnoteReference w:id="39"/>
      </w:r>
      <w:r w:rsidRPr="00E019B6">
        <w:rPr>
          <w:rFonts w:ascii="Arial Narrow" w:eastAsia="Calibri" w:hAnsi="Arial Narrow" w:cs="Times New Roman"/>
          <w:sz w:val="28"/>
          <w:szCs w:val="28"/>
        </w:rPr>
        <w:t>.</w:t>
      </w:r>
    </w:p>
    <w:p w14:paraId="226AEBF7"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Мотив смерти в стихах Веры Полозковой, на мой взгляд, с одной стороны, позволяет читателю в предельно сжатом виде представить философскую картину мира молодого поэта, её отношение к жизни и смерти. С другой стороны, звучащий "фатально-</w:t>
      </w:r>
      <w:r w:rsidRPr="00E019B6">
        <w:rPr>
          <w:rFonts w:ascii="Arial Narrow" w:eastAsia="Calibri" w:hAnsi="Arial Narrow" w:cs="Times New Roman"/>
          <w:sz w:val="28"/>
          <w:szCs w:val="28"/>
        </w:rPr>
        <w:lastRenderedPageBreak/>
        <w:t>оптимистически" мотив смерти воспитывает в читателях Полозковой уверенность в себе, надежду и светлый взгляд на настоящее и будущее.</w:t>
      </w:r>
    </w:p>
    <w:p w14:paraId="7AEB341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смерть, как всё, чего ты ещё не пробовал, страшно лакома:</w:t>
      </w:r>
    </w:p>
    <w:p w14:paraId="2C3AAD5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спать не можешь от мысли, как же она там, как она —</w:t>
      </w:r>
    </w:p>
    <w:p w14:paraId="621827E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ходит над тобой между облаками, или рядом щёлкает каблуками,</w:t>
      </w:r>
    </w:p>
    <w:p w14:paraId="53C0F36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или нарастает в тебе комками?</w:t>
      </w:r>
    </w:p>
    <w:p w14:paraId="2C46D917"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а наступит — так просто аэропорт, на табло неведомые каракули.</w:t>
      </w:r>
    </w:p>
    <w:p w14:paraId="350307F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непонятно, чего они все так плакали.</w:t>
      </w:r>
    </w:p>
    <w:p w14:paraId="5054986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да не озирайся, ты своего не пропустишь рейса.</w:t>
      </w:r>
    </w:p>
    <w:p w14:paraId="586821FA"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посиди, посмотри, погрейся</w:t>
      </w:r>
      <w:r w:rsidRPr="00E019B6">
        <w:rPr>
          <w:rFonts w:ascii="Arial Narrow" w:eastAsia="Calibri" w:hAnsi="Arial Narrow" w:cs="Times New Roman"/>
          <w:sz w:val="28"/>
          <w:szCs w:val="28"/>
          <w:vertAlign w:val="superscript"/>
        </w:rPr>
        <w:footnoteReference w:id="40"/>
      </w:r>
    </w:p>
    <w:p w14:paraId="2DEC5D3F" w14:textId="77777777" w:rsidR="00E019B6" w:rsidRPr="00E019B6" w:rsidRDefault="00E019B6" w:rsidP="00E019B6">
      <w:pPr>
        <w:keepNext/>
        <w:keepLines/>
        <w:numPr>
          <w:ilvl w:val="0"/>
          <w:numId w:val="6"/>
        </w:numPr>
        <w:spacing w:before="200" w:after="0" w:line="276" w:lineRule="auto"/>
        <w:outlineLvl w:val="1"/>
        <w:rPr>
          <w:rFonts w:ascii="Arial Narrow" w:eastAsia="Times New Roman" w:hAnsi="Arial Narrow" w:cs="Times New Roman"/>
          <w:b/>
          <w:bCs/>
          <w:sz w:val="28"/>
          <w:szCs w:val="28"/>
        </w:rPr>
      </w:pPr>
      <w:bookmarkStart w:id="10" w:name="_Toc509203835"/>
      <w:r w:rsidRPr="00E019B6">
        <w:rPr>
          <w:rFonts w:ascii="Arial Narrow" w:eastAsia="Times New Roman" w:hAnsi="Arial Narrow" w:cs="Times New Roman"/>
          <w:b/>
          <w:bCs/>
          <w:sz w:val="28"/>
          <w:szCs w:val="28"/>
        </w:rPr>
        <w:t>Фольклорные мотивы</w:t>
      </w:r>
      <w:bookmarkEnd w:id="10"/>
    </w:p>
    <w:p w14:paraId="5FC2032A" w14:textId="77777777" w:rsidR="00E019B6" w:rsidRPr="00E019B6" w:rsidRDefault="00E019B6" w:rsidP="00E019B6">
      <w:pPr>
        <w:spacing w:after="200" w:line="276" w:lineRule="auto"/>
        <w:ind w:right="-285" w:firstLine="567"/>
        <w:jc w:val="both"/>
        <w:rPr>
          <w:rFonts w:ascii="Arial Narrow" w:eastAsia="Calibri" w:hAnsi="Arial Narrow" w:cs="Times New Roman"/>
          <w:color w:val="0000CC"/>
          <w:sz w:val="28"/>
          <w:szCs w:val="28"/>
        </w:rPr>
      </w:pPr>
      <w:r w:rsidRPr="00E019B6">
        <w:rPr>
          <w:rFonts w:ascii="Arial Narrow" w:eastAsia="Calibri" w:hAnsi="Arial Narrow" w:cs="Times New Roman"/>
          <w:color w:val="0000CC"/>
          <w:sz w:val="28"/>
          <w:szCs w:val="28"/>
        </w:rPr>
        <w:t>"В литературных произведениях есть «чувство плеча», ощущение соседства. Каждое новое талантливое произведение повышает литературную требовательность пишущего и читающего общества. Если вовсе нет фольклора, — невозможно сочинить былину. Литература существует как среда. Из глубин «литературной вселенной» идут пронизывающие ее «гравитационные волны», излучения. Они идут от других галактик — например византийской, сирийской, коптской, а некоторые даже откуда-то из-за пределов всех возможных галактик. Это волны-традиции". (</w:t>
      </w:r>
      <w:r w:rsidRPr="00E019B6">
        <w:rPr>
          <w:rFonts w:ascii="Arial Narrow" w:eastAsia="Calibri" w:hAnsi="Arial Narrow" w:cs="Times New Roman"/>
          <w:b/>
          <w:i/>
          <w:color w:val="0000CC"/>
          <w:sz w:val="28"/>
          <w:szCs w:val="28"/>
        </w:rPr>
        <w:t>Д.С.Лихачёв. "Разное о литературе"</w:t>
      </w:r>
      <w:r w:rsidRPr="00E019B6">
        <w:rPr>
          <w:rFonts w:ascii="Arial Narrow" w:eastAsia="Calibri" w:hAnsi="Arial Narrow" w:cs="Times New Roman"/>
          <w:color w:val="0000CC"/>
          <w:sz w:val="28"/>
          <w:szCs w:val="28"/>
        </w:rPr>
        <w:t xml:space="preserve"> — Д.С.Лихачёв. "Русская культура", 6)</w:t>
      </w:r>
    </w:p>
    <w:p w14:paraId="310054D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 стихотворении «Сказочка»</w:t>
      </w:r>
      <w:r w:rsidRPr="00E019B6">
        <w:rPr>
          <w:rFonts w:ascii="Arial Narrow" w:eastAsia="Calibri" w:hAnsi="Arial Narrow" w:cs="Times New Roman"/>
          <w:sz w:val="28"/>
          <w:szCs w:val="28"/>
          <w:vertAlign w:val="superscript"/>
        </w:rPr>
        <w:footnoteReference w:id="41"/>
      </w:r>
      <w:r w:rsidRPr="00E019B6">
        <w:rPr>
          <w:rFonts w:ascii="Arial Narrow" w:eastAsia="Calibri" w:hAnsi="Arial Narrow" w:cs="Times New Roman"/>
          <w:sz w:val="28"/>
          <w:szCs w:val="28"/>
        </w:rPr>
        <w:t xml:space="preserve"> (2009 года) Вера Полозкова реализует собственную модель окружающей действительности в сказочном формате, в "очень, очень простом сюжете". В основу стихотворения положена традиционная ситуация спящей красавицы, заколдованной злой ведьмой. Только вот одно НО: отличительная черта сказочного мира Полозковой — смена традиционных ролей и рождение новых взаимоотношений героев (спит не красавица, а красавец, разбудить которого должна лирическая героиня): </w:t>
      </w:r>
    </w:p>
    <w:p w14:paraId="74C2F21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…Королевич лежит, ресницы его дрожат, </w:t>
      </w:r>
    </w:p>
    <w:p w14:paraId="75CDB16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Злая ведьма сон его стережет.</w:t>
      </w:r>
    </w:p>
    <w:p w14:paraId="6F1C531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Ярок снег его шеи, сахар его манжет</w:t>
      </w:r>
    </w:p>
    <w:p w14:paraId="2CABEDD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Здесь подчёркивается связь со сказочными прототипами (Королевич Елисей из "Сказки о мертвой царевне и о семи богатырях" А.С.Пушкина, злая ведьма из сказки Ш.Пьеро «Спящая красавица»), и в то же время перевернутый "базисный" сюжет известных сказок дополняется реалиями современной жизни (события на Украине, в Сирии):</w:t>
      </w:r>
    </w:p>
    <w:p w14:paraId="5ACF7D1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когда он проснется, его народ</w:t>
      </w:r>
    </w:p>
    <w:p w14:paraId="64FF839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разорят, унизят и покорят, —</w:t>
      </w:r>
    </w:p>
    <w:p w14:paraId="39694C8B"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 поднимет войско. И он умрет.</w:t>
      </w:r>
    </w:p>
    <w:p w14:paraId="17AA4BE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о да, его отблагодарят.</w:t>
      </w:r>
    </w:p>
    <w:p w14:paraId="7B2EF43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Связь с традиционным сказочным каноном в стихотворении Полозковой — это и </w:t>
      </w:r>
      <w:r w:rsidRPr="00E019B6">
        <w:rPr>
          <w:rFonts w:ascii="Arial Narrow" w:eastAsia="Calibri" w:hAnsi="Arial Narrow" w:cs="Times New Roman"/>
          <w:i/>
          <w:sz w:val="28"/>
          <w:szCs w:val="28"/>
        </w:rPr>
        <w:t>мотив запрета</w:t>
      </w:r>
      <w:r w:rsidRPr="00E019B6">
        <w:rPr>
          <w:rFonts w:ascii="Arial Narrow" w:eastAsia="Calibri" w:hAnsi="Arial Narrow" w:cs="Times New Roman"/>
          <w:sz w:val="28"/>
          <w:szCs w:val="28"/>
        </w:rPr>
        <w:t xml:space="preserve">, нарушение которого повлечет неотвратимые беды («Не ходи, хороший </w:t>
      </w:r>
      <w:r w:rsidRPr="00E019B6">
        <w:rPr>
          <w:rFonts w:ascii="Arial Narrow" w:eastAsia="Calibri" w:hAnsi="Arial Narrow" w:cs="Times New Roman"/>
          <w:sz w:val="28"/>
          <w:szCs w:val="28"/>
        </w:rPr>
        <w:lastRenderedPageBreak/>
        <w:t xml:space="preserve">мой, на войну»), и песенно-фольклорные обращения «хороший мой» и «мой свет». Это и антитеза в портретах сказочных персонажей, задающая оппозицию добрых и злых героев ("злая ведьма... черен ее грозный бескровный рот" — дрожащие ресницы королевича, "ярок снег его шеи, </w:t>
      </w:r>
      <w:r w:rsidRPr="00E019B6">
        <w:rPr>
          <w:rFonts w:ascii="Arial Narrow" w:eastAsia="Calibri" w:hAnsi="Arial Narrow" w:cs="Times New Roman"/>
          <w:i/>
          <w:sz w:val="28"/>
          <w:szCs w:val="28"/>
        </w:rPr>
        <w:t>сахар его манжет</w:t>
      </w:r>
      <w:r w:rsidRPr="00E019B6">
        <w:rPr>
          <w:rFonts w:ascii="Arial Narrow" w:eastAsia="Calibri" w:hAnsi="Arial Narrow" w:cs="Times New Roman"/>
          <w:sz w:val="28"/>
          <w:szCs w:val="28"/>
        </w:rPr>
        <w:t>").</w:t>
      </w:r>
    </w:p>
    <w:p w14:paraId="535B181A"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Перевернутый характер носит и видовременная организация текста: если сказочный канон подразумевает разрешение конфликта в конце сказки, то у Веры Полозковой разрешением конфликта является сон героя ("Почивай, мой свет, предавайся сну, улыбайся мне"), ибо "…когда он проснется, его народ разорят, унизят и покорят, он поднимет войско // и он умрет // и, о да, его отблагодарят".</w:t>
      </w:r>
    </w:p>
    <w:p w14:paraId="68B873B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Множество аллюзий к сказкам литературным и фольклорным можно отметить в стихотворении «Детское» (2005 года). Главная мысль этого стихотворения о любви  подчёркнута кольцевой композицией: и в начале стихотворения, высказывая предположение, и в конце, подводя итог, героиня называет основной причиной расставания с возлюбленным традиционное "непоЭнимание":</w:t>
      </w:r>
    </w:p>
    <w:p w14:paraId="073B036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еще смогу тебе пригодиться –</w:t>
      </w:r>
    </w:p>
    <w:p w14:paraId="7DFE3F6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живой, и мертвой, как та водица.</w:t>
      </w:r>
    </w:p>
    <w:p w14:paraId="1DD48E4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7E63AE9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могу тихонько спуститься с крыш,</w:t>
      </w:r>
    </w:p>
    <w:p w14:paraId="512D741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Как лукавый, добрый Оле-Лукойе;</w:t>
      </w:r>
    </w:p>
    <w:p w14:paraId="57CAF71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(Фрёкен Бок вздохнет во сне: «Что такое?»</w:t>
      </w:r>
    </w:p>
    <w:p w14:paraId="2076D0D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Ты хорошим мужем ей стал, Малыш).</w:t>
      </w:r>
    </w:p>
    <w:p w14:paraId="09361ED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могу смириться и ждать, как Лис…</w:t>
      </w:r>
    </w:p>
    <w:p w14:paraId="7C4934E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1F7F813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Ты ведь мне один Финист Ясный Сокол.</w:t>
      </w:r>
    </w:p>
    <w:p w14:paraId="798D328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Я найду, добуду – назначат казнь,</w:t>
      </w:r>
    </w:p>
    <w:p w14:paraId="38D9836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А я вывернусь, и сбегу, да и обвенчаюсь</w:t>
      </w:r>
    </w:p>
    <w:p w14:paraId="0B92A5D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 царской дочкой, а царь мне со своего плеча даст…</w:t>
      </w:r>
    </w:p>
    <w:p w14:paraId="13EFFA8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786AB7F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Мы летали бы над землей – Питер Пэн и Венди.</w:t>
      </w:r>
    </w:p>
    <w:p w14:paraId="3120CEBC"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b/>
          <w:i/>
          <w:sz w:val="28"/>
          <w:szCs w:val="28"/>
        </w:rPr>
        <w:t>Только ты, дурачок, не хочешь со мной играть</w:t>
      </w:r>
      <w:r w:rsidRPr="00E019B6">
        <w:rPr>
          <w:rFonts w:ascii="Arial Narrow" w:eastAsia="Calibri" w:hAnsi="Arial Narrow" w:cs="Times New Roman"/>
          <w:b/>
          <w:sz w:val="28"/>
          <w:szCs w:val="28"/>
        </w:rPr>
        <w:t>.</w:t>
      </w:r>
      <w:r w:rsidRPr="00E019B6">
        <w:rPr>
          <w:rFonts w:ascii="Arial Narrow" w:eastAsia="Calibri" w:hAnsi="Arial Narrow" w:cs="Times New Roman"/>
          <w:sz w:val="28"/>
          <w:szCs w:val="28"/>
          <w:vertAlign w:val="superscript"/>
        </w:rPr>
        <w:footnoteReference w:id="42"/>
      </w:r>
    </w:p>
    <w:p w14:paraId="52A7BEC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Фольклорные мотивы представлены в творчестве В.Полозковой не только именами, реминисценциями и аллюзиями, но и вторичными литературными жанрами. К ним относят стилизации под произведения русского фольклора (например, частушки), а также других народов (поэзию вагантов, хокку).</w:t>
      </w:r>
    </w:p>
    <w:p w14:paraId="084E2F1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 реке плывет топор</w:t>
      </w:r>
    </w:p>
    <w:p w14:paraId="3A71163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Вдоль села Валуева</w:t>
      </w:r>
    </w:p>
    <w:p w14:paraId="1F6E10C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 не видит и в упор:</w:t>
      </w:r>
    </w:p>
    <w:p w14:paraId="5C8753A0"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Как же я люблю его</w:t>
      </w:r>
      <w:r w:rsidRPr="00E019B6">
        <w:rPr>
          <w:rFonts w:ascii="Arial Narrow" w:eastAsia="Calibri" w:hAnsi="Arial Narrow" w:cs="Times New Roman"/>
          <w:sz w:val="28"/>
          <w:szCs w:val="28"/>
          <w:vertAlign w:val="superscript"/>
        </w:rPr>
        <w:footnoteReference w:id="43"/>
      </w:r>
    </w:p>
    <w:p w14:paraId="4EA00215"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Над рекой стоит туман, </w:t>
      </w:r>
    </w:p>
    <w:p w14:paraId="6B7CBB1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lastRenderedPageBreak/>
        <w:t>Мглиста ночь осенняя.</w:t>
      </w:r>
    </w:p>
    <w:p w14:paraId="2B233F6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Графоман я. Графоман. </w:t>
      </w:r>
    </w:p>
    <w:p w14:paraId="0244DDB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Нету мне спасения</w:t>
      </w:r>
      <w:r w:rsidRPr="00E019B6">
        <w:rPr>
          <w:rFonts w:ascii="Arial Narrow" w:eastAsia="Calibri" w:hAnsi="Arial Narrow" w:cs="Times New Roman"/>
          <w:i/>
          <w:sz w:val="28"/>
          <w:szCs w:val="28"/>
          <w:vertAlign w:val="superscript"/>
        </w:rPr>
        <w:footnoteReference w:id="44"/>
      </w:r>
      <w:r w:rsidRPr="00E019B6">
        <w:rPr>
          <w:rFonts w:ascii="Arial Narrow" w:eastAsia="Calibri" w:hAnsi="Arial Narrow" w:cs="Times New Roman"/>
          <w:i/>
          <w:sz w:val="28"/>
          <w:szCs w:val="28"/>
        </w:rPr>
        <w:t>.</w:t>
      </w:r>
    </w:p>
    <w:p w14:paraId="26F97F6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Чередованием ударений во фразах и интонациях достигается особая ритмичность речи, присущая также народной поэзии:</w:t>
      </w:r>
    </w:p>
    <w:p w14:paraId="4C9983C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Лооооось! У нас с тобою что-то не срослооооось!</w:t>
      </w:r>
    </w:p>
    <w:p w14:paraId="3861A00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Рыыыыысь! У нас с тобой все было зашибииииись!</w:t>
      </w:r>
      <w:r w:rsidRPr="00E019B6">
        <w:rPr>
          <w:rFonts w:ascii="Arial Narrow" w:eastAsia="Calibri" w:hAnsi="Arial Narrow" w:cs="Times New Roman"/>
          <w:sz w:val="28"/>
          <w:szCs w:val="28"/>
        </w:rPr>
        <w:t xml:space="preserve"> </w:t>
      </w:r>
      <w:r w:rsidRPr="00E019B6">
        <w:rPr>
          <w:rFonts w:ascii="Arial Narrow" w:eastAsia="Calibri" w:hAnsi="Arial Narrow" w:cs="Times New Roman"/>
          <w:sz w:val="28"/>
          <w:szCs w:val="28"/>
          <w:vertAlign w:val="superscript"/>
        </w:rPr>
        <w:footnoteReference w:id="45"/>
      </w:r>
    </w:p>
    <w:p w14:paraId="1445A0AA"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Вторичное использование В. Полозковой жанра частушек, пародирование литературных построений находит отражение в коротких реминисценциях, в высказываниях: </w:t>
      </w:r>
      <w:r w:rsidRPr="00E019B6">
        <w:rPr>
          <w:rFonts w:ascii="Arial Narrow" w:eastAsia="Calibri" w:hAnsi="Arial Narrow" w:cs="Times New Roman"/>
          <w:i/>
          <w:sz w:val="28"/>
          <w:szCs w:val="28"/>
        </w:rPr>
        <w:t>«Если Вас трамвай задавит, вы, конечно, вскрикнете, раз задавит, два задавит, а потом привыкнете!»</w:t>
      </w:r>
      <w:r w:rsidRPr="00E019B6">
        <w:rPr>
          <w:rFonts w:ascii="Arial Narrow" w:eastAsia="Calibri" w:hAnsi="Arial Narrow" w:cs="Times New Roman"/>
          <w:i/>
          <w:sz w:val="28"/>
          <w:szCs w:val="28"/>
          <w:vertAlign w:val="superscript"/>
        </w:rPr>
        <w:footnoteReference w:id="46"/>
      </w:r>
      <w:r w:rsidRPr="00E019B6">
        <w:rPr>
          <w:rFonts w:ascii="Arial Narrow" w:eastAsia="Calibri" w:hAnsi="Arial Narrow" w:cs="Times New Roman"/>
          <w:i/>
          <w:sz w:val="28"/>
          <w:szCs w:val="28"/>
        </w:rPr>
        <w:t xml:space="preserve">. </w:t>
      </w:r>
    </w:p>
    <w:p w14:paraId="4E3144FE"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На мой взгляд, использование фольклорных мотивов, пародирование и стилизация народных метафорических строений, игра с ритмическими акцентами — всё это придаёт творчеству поэта некий своеобразный национальный колорит.</w:t>
      </w:r>
    </w:p>
    <w:p w14:paraId="533096B2" w14:textId="77777777" w:rsidR="00E019B6" w:rsidRPr="00E019B6" w:rsidRDefault="00E019B6" w:rsidP="00E019B6">
      <w:pPr>
        <w:keepNext/>
        <w:keepLines/>
        <w:numPr>
          <w:ilvl w:val="0"/>
          <w:numId w:val="6"/>
        </w:numPr>
        <w:spacing w:before="200" w:after="0" w:line="276" w:lineRule="auto"/>
        <w:outlineLvl w:val="1"/>
        <w:rPr>
          <w:rFonts w:ascii="Arial Narrow" w:eastAsia="Times New Roman" w:hAnsi="Arial Narrow" w:cs="Times New Roman"/>
          <w:b/>
          <w:bCs/>
          <w:sz w:val="28"/>
          <w:szCs w:val="28"/>
        </w:rPr>
      </w:pPr>
      <w:bookmarkStart w:id="11" w:name="_Toc509203836"/>
      <w:r w:rsidRPr="00E019B6">
        <w:rPr>
          <w:rFonts w:ascii="Arial Narrow" w:eastAsia="Times New Roman" w:hAnsi="Arial Narrow" w:cs="Times New Roman"/>
          <w:b/>
          <w:bCs/>
          <w:sz w:val="28"/>
          <w:szCs w:val="28"/>
        </w:rPr>
        <w:t>Индийские мотивы</w:t>
      </w:r>
      <w:bookmarkEnd w:id="11"/>
    </w:p>
    <w:p w14:paraId="0A11FD04" w14:textId="77777777" w:rsidR="00E019B6" w:rsidRPr="00E019B6" w:rsidRDefault="00E019B6" w:rsidP="00E019B6">
      <w:pPr>
        <w:spacing w:after="200" w:line="276" w:lineRule="auto"/>
        <w:ind w:right="-285" w:firstLine="567"/>
        <w:jc w:val="both"/>
        <w:rPr>
          <w:rFonts w:ascii="Arial Narrow" w:eastAsia="Calibri" w:hAnsi="Arial Narrow" w:cs="Times New Roman"/>
          <w:color w:val="0000CC"/>
          <w:sz w:val="28"/>
          <w:szCs w:val="28"/>
        </w:rPr>
      </w:pPr>
      <w:r w:rsidRPr="00E019B6">
        <w:rPr>
          <w:rFonts w:ascii="Arial Narrow" w:eastAsia="Calibri" w:hAnsi="Arial Narrow" w:cs="Times New Roman"/>
          <w:color w:val="0000CC"/>
          <w:sz w:val="28"/>
          <w:szCs w:val="28"/>
        </w:rPr>
        <w:t>"...ноша культурных ценностей — ноша особого рода. Она не утяжеляет наш шаг вперед, а облегчает. Чем большими ценностями мы овладели, тем более изощренным и острым становится наше восприятие иных культур — культур, удаленных от нас во времени и в пространстве древних и других стран. Каждая из культур прошлого или иной страны становится для интеллигентного человека «своей культурой» — своей глубоко личной и своей в национальном аспекте, ибо познание своего сопряжено с познанием чужого. Преодоление всяческих расстояний — это не только задача современной техники и точных наук, но и задача филологии в широком смысле этого слова" (</w:t>
      </w:r>
      <w:r w:rsidRPr="00E019B6">
        <w:rPr>
          <w:rFonts w:ascii="Arial Narrow" w:eastAsia="Calibri" w:hAnsi="Arial Narrow" w:cs="Times New Roman"/>
          <w:b/>
          <w:i/>
          <w:color w:val="0000CC"/>
          <w:sz w:val="28"/>
          <w:szCs w:val="28"/>
        </w:rPr>
        <w:t>Д.С.Лихачёв.</w:t>
      </w:r>
      <w:r w:rsidRPr="00E019B6">
        <w:rPr>
          <w:rFonts w:ascii="Arial Narrow" w:eastAsia="Calibri" w:hAnsi="Arial Narrow" w:cs="Times New Roman"/>
          <w:color w:val="0000CC"/>
          <w:sz w:val="28"/>
          <w:szCs w:val="28"/>
        </w:rPr>
        <w:t xml:space="preserve"> Письмо сорок четвёртое </w:t>
      </w:r>
      <w:r w:rsidRPr="00E019B6">
        <w:rPr>
          <w:rFonts w:ascii="Arial Narrow" w:eastAsia="Calibri" w:hAnsi="Arial Narrow" w:cs="Times New Roman"/>
          <w:b/>
          <w:i/>
          <w:color w:val="0000CC"/>
          <w:sz w:val="28"/>
          <w:szCs w:val="28"/>
        </w:rPr>
        <w:t>"Об искусстве слова и филологии"</w:t>
      </w:r>
      <w:r w:rsidRPr="00E019B6">
        <w:rPr>
          <w:rFonts w:ascii="Arial Narrow" w:eastAsia="Calibri" w:hAnsi="Arial Narrow" w:cs="Times New Roman"/>
          <w:color w:val="0000CC"/>
          <w:sz w:val="28"/>
          <w:szCs w:val="28"/>
        </w:rPr>
        <w:t xml:space="preserve"> — Д.С.Лихачёв. "Письма о добром и прекрасном", 5) </w:t>
      </w:r>
    </w:p>
    <w:p w14:paraId="6F242777"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До этой главы исследование стихов Веры Полозковой касалось только архетитипичеких мотивов. Но есть в творчестве молодой поэтессы и культурные мотивы, которые проявляются с не меньшей яркостью и силой. Например, индийские мотивы. Поэтический цикл «Индия» начал создаваться автором с 2008 года. В него тогда вошли 16 поэтических текстов: «Дели», «Варанаси», «Каджурао», «Орча», «Семь ночей», «Агра», «Древнерусская тоска», «Пушкар», «Каникулы на Луне», «Джайпур», «Гоа», «Как водится», «Последнее утро», «Моя Индия» и другие. Здесь восточная страна предстаёт невообразимо яркой, объемной, словно в 5D, до предела обостряющей слух, зрение, обоняние, не говоря уже об иных, душевных, чувствах восприятия, словом — невероятной, незабываемой и манящей!</w:t>
      </w:r>
    </w:p>
    <w:p w14:paraId="590AF61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Да, в последнее утро, пожалуй, стоит проснуться в шесть,</w:t>
      </w:r>
    </w:p>
    <w:p w14:paraId="148FC5E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Сесть в рассвет, попытаться собрать все вокруг и счесть,</w:t>
      </w:r>
    </w:p>
    <w:p w14:paraId="6AA8A1F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попросить присяжных в себе учесть,</w:t>
      </w:r>
    </w:p>
    <w:p w14:paraId="625B23A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lastRenderedPageBreak/>
        <w:t>Что уж если Господь задумывал фрукты, линию горизонта</w:t>
      </w:r>
    </w:p>
    <w:p w14:paraId="5D74899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экзотических сумасшедших такими, какие здесь, -</w:t>
      </w:r>
    </w:p>
    <w:p w14:paraId="5ACFA60C"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 какую же это делает Ему честь. ("Последнее утро")</w:t>
      </w:r>
      <w:r w:rsidRPr="00E019B6">
        <w:rPr>
          <w:rFonts w:ascii="Arial Narrow" w:eastAsia="Calibri" w:hAnsi="Arial Narrow" w:cs="Times New Roman"/>
          <w:i/>
          <w:sz w:val="28"/>
          <w:szCs w:val="28"/>
          <w:vertAlign w:val="superscript"/>
        </w:rPr>
        <w:footnoteReference w:id="47"/>
      </w:r>
    </w:p>
    <w:p w14:paraId="6B21F0AD"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Важнейшую роль в реализации этого мотива играют индийские культуронимы, которые обладают ярко выраженными национально-культурными ассоциациями и служат для обозначения тех или иных реалий. К ним относятся государственно-административные общественные термины, деньги, титулы </w:t>
      </w:r>
      <w:r w:rsidRPr="00E019B6">
        <w:rPr>
          <w:rFonts w:ascii="Arial Narrow" w:eastAsia="Calibri" w:hAnsi="Arial Narrow" w:cs="Times New Roman"/>
          <w:i/>
          <w:sz w:val="28"/>
          <w:szCs w:val="28"/>
        </w:rPr>
        <w:t>("Вот они, все мои последние рупии, указатели на английском и хинди…", "Ласси из папайи за двадцать рупий…", "Ужин на троих стоит пять бачей…"</w:t>
      </w:r>
      <w:r w:rsidRPr="00E019B6">
        <w:rPr>
          <w:rFonts w:ascii="Arial Narrow" w:eastAsia="Calibri" w:hAnsi="Arial Narrow" w:cs="Times New Roman"/>
          <w:sz w:val="28"/>
          <w:szCs w:val="28"/>
        </w:rPr>
        <w:t>), элементы одежды и косметики, музыкальные инструменты, ткани и драгоценные камни, напитки и еда (например, "ласси из папайи", "надо брать парату – парата везде вкусна", "ем кюфту из железной миски", "водопады с радугой в мелких брызгах, и вкус бирьяни..."):</w:t>
      </w:r>
    </w:p>
    <w:p w14:paraId="101B004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садись поближе и глаза прикрой:</w:t>
      </w:r>
    </w:p>
    <w:p w14:paraId="76E67F2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тут воздух сам лирический герой,</w:t>
      </w:r>
    </w:p>
    <w:p w14:paraId="03A7FEF1"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псина, плесень, прозелень скупая,</w:t>
      </w:r>
    </w:p>
    <w:p w14:paraId="5EEC1108"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масло, и лимон, и дым, вскипая,</w:t>
      </w:r>
    </w:p>
    <w:p w14:paraId="21564390"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 тобой щекотной заняты игрой.</w:t>
      </w:r>
    </w:p>
    <w:p w14:paraId="056AB51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облака как спелая папайя</w:t>
      </w:r>
    </w:p>
    <w:p w14:paraId="69B3168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медовая разбились над горой.</w:t>
      </w:r>
      <w:r w:rsidRPr="00E019B6">
        <w:rPr>
          <w:rFonts w:ascii="Arial Narrow" w:eastAsia="Calibri" w:hAnsi="Arial Narrow" w:cs="Times New Roman"/>
          <w:i/>
          <w:sz w:val="28"/>
          <w:szCs w:val="28"/>
          <w:vertAlign w:val="superscript"/>
        </w:rPr>
        <w:footnoteReference w:id="48"/>
      </w:r>
    </w:p>
    <w:p w14:paraId="16739EE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Нередко используется религиозный и философский контексты, например в стихотворении "Записки с випассаны":</w:t>
      </w:r>
    </w:p>
    <w:p w14:paraId="6CA381F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медитирует-медитирует </w:t>
      </w:r>
      <w:r w:rsidRPr="00E019B6">
        <w:rPr>
          <w:rFonts w:ascii="Arial Narrow" w:eastAsia="Calibri" w:hAnsi="Arial Narrow" w:cs="Times New Roman"/>
          <w:b/>
          <w:sz w:val="28"/>
          <w:szCs w:val="28"/>
        </w:rPr>
        <w:t>садху</w:t>
      </w:r>
      <w:r w:rsidRPr="00E019B6">
        <w:rPr>
          <w:rFonts w:ascii="Arial Narrow" w:eastAsia="Calibri" w:hAnsi="Arial Narrow" w:cs="Times New Roman"/>
          <w:b/>
          <w:sz w:val="28"/>
          <w:szCs w:val="28"/>
          <w:vertAlign w:val="superscript"/>
        </w:rPr>
        <w:footnoteReference w:id="49"/>
      </w:r>
      <w:r w:rsidRPr="00E019B6">
        <w:rPr>
          <w:rFonts w:ascii="Arial Narrow" w:eastAsia="Calibri" w:hAnsi="Arial Narrow" w:cs="Times New Roman"/>
          <w:sz w:val="28"/>
          <w:szCs w:val="28"/>
        </w:rPr>
        <w:t xml:space="preserve"> немолодой,</w:t>
      </w:r>
    </w:p>
    <w:p w14:paraId="57BDEB9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желтозубый, и остро пахнущий, и худой,</w:t>
      </w:r>
    </w:p>
    <w:p w14:paraId="2C03303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зарастает за ночь колючею бородой,</w:t>
      </w:r>
    </w:p>
    <w:p w14:paraId="115D37E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за неделю пылью и паутиной,</w:t>
      </w:r>
    </w:p>
    <w:p w14:paraId="40353EF4"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а за месяц крапивой и лебедой.</w:t>
      </w:r>
    </w:p>
    <w:p w14:paraId="55BCE16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там внутри ему открывается чудный вид,</w:t>
      </w:r>
    </w:p>
    <w:p w14:paraId="4A20AA5A"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где волна или крона солнечный луч дробит,</w:t>
      </w:r>
    </w:p>
    <w:p w14:paraId="6234086C"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где живут прозревшие и пустые те, кто убивал или был убит,</w:t>
      </w:r>
    </w:p>
    <w:p w14:paraId="01340D4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где волшебные маленькие планеты</w:t>
      </w:r>
    </w:p>
    <w:p w14:paraId="44ED06F3"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мерно ходят вокруг орбит</w:t>
      </w:r>
    </w:p>
    <w:p w14:paraId="543062AE"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ты иди-иди, сытый гладковыбритый счетовод,</w:t>
      </w:r>
    </w:p>
    <w:p w14:paraId="5F46A0AD"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спи на чистом и пахни, как молоко и мёд,</w:t>
      </w:r>
    </w:p>
    <w:p w14:paraId="338EE32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да придерживай огнемёт:</w:t>
      </w:r>
    </w:p>
    <w:p w14:paraId="0BADA5B1"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там у него за сердцем такое место,</w:t>
      </w:r>
    </w:p>
    <w:p w14:paraId="1FBA2C3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куда он и тебя возьмёт.</w:t>
      </w:r>
      <w:r w:rsidRPr="00E019B6">
        <w:rPr>
          <w:rFonts w:ascii="Arial Narrow" w:eastAsia="Calibri" w:hAnsi="Arial Narrow" w:cs="Times New Roman"/>
          <w:sz w:val="28"/>
          <w:szCs w:val="28"/>
          <w:vertAlign w:val="superscript"/>
        </w:rPr>
        <w:footnoteReference w:id="50"/>
      </w:r>
    </w:p>
    <w:p w14:paraId="443E838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lastRenderedPageBreak/>
        <w:t>Как видно из этого стихотворения, образ немолодого аскета-йогина создан не столько для того, чтобы рассказать об особой касте людей, живущих в современной Индии, сколько для противопоставления современному "сытому счетоводу", взявшему в руки огнемёт. Мотив Индии связан с темой пацифизма.</w:t>
      </w:r>
    </w:p>
    <w:p w14:paraId="2D47EA0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Одним из ведущих индийских мотивов является «молчание», так как молчание в Индии – не просто внешний отказ от речи, а "тишина ума": тех, кто смог этого достичь, называют "муни", или "достигшими состояния внутреннего безмолвия":</w:t>
      </w:r>
    </w:p>
    <w:p w14:paraId="3AEA7D57"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Чему учит нас Гоа, мой свет? Расстояние лучший врач.</w:t>
      </w:r>
    </w:p>
    <w:p w14:paraId="50D7482C"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Расставания больше встреч.</w:t>
      </w:r>
    </w:p>
    <w:p w14:paraId="6DF8AA7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Драгоценно то, что хватило ума не присвоить, не сфотографировать, </w:t>
      </w:r>
    </w:p>
    <w:p w14:paraId="77B0289C"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не облечь</w:t>
      </w:r>
    </w:p>
    <w:p w14:paraId="3C12EE45"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Ни в одну из условностей; </w:t>
      </w:r>
      <w:r w:rsidRPr="00E019B6">
        <w:rPr>
          <w:rFonts w:ascii="Arial Narrow" w:eastAsia="Calibri" w:hAnsi="Arial Narrow" w:cs="Times New Roman"/>
          <w:b/>
          <w:i/>
          <w:sz w:val="28"/>
          <w:szCs w:val="28"/>
        </w:rPr>
        <w:t>молчанье точней, чем речь</w:t>
      </w:r>
      <w:r w:rsidRPr="00E019B6">
        <w:rPr>
          <w:rFonts w:ascii="Arial Narrow" w:eastAsia="Calibri" w:hAnsi="Arial Narrow" w:cs="Times New Roman"/>
          <w:sz w:val="28"/>
          <w:szCs w:val="28"/>
        </w:rPr>
        <w:t>.</w:t>
      </w:r>
    </w:p>
    <w:p w14:paraId="3D4BA1D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Того, чего не имеешь – не потерять.</w:t>
      </w:r>
    </w:p>
    <w:p w14:paraId="198B6CC0"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Что имеешь – не уберечь</w:t>
      </w:r>
      <w:r w:rsidRPr="00E019B6">
        <w:rPr>
          <w:rFonts w:ascii="Arial Narrow" w:eastAsia="Calibri" w:hAnsi="Arial Narrow" w:cs="Times New Roman"/>
          <w:sz w:val="28"/>
          <w:szCs w:val="28"/>
          <w:vertAlign w:val="superscript"/>
        </w:rPr>
        <w:footnoteReference w:id="51"/>
      </w:r>
    </w:p>
    <w:p w14:paraId="14D7C07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Последние две строки свидетельствуют о том, что большая часть устойчивых выражений в поэтических циклах Веры Полозковой переосмыслена. Сравните их с оригиналом: "... настоящее — единственное, чего они могут лишиться, раз это и только это, имеют, а чего не имеешь, то нельзя потерять" (Марк Аврелий). Или вот эти строки: "Я на севере Гоа, Тим, тут такой же бог, как у нас, но куда чуднее дела его…" (сравните в книге Откровение, глава 15, стихи 3,4: "Велики и чудны дела Твои, Господи Боже Вседержитель! праведны и истинны пути Твои, Царь святых!").</w:t>
      </w:r>
    </w:p>
    <w:p w14:paraId="33FF7058"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Итак, анализ индийских культуронимов в поэтическом цикле «Индия» Веры Полозковой показал, что поэт особо акцентирует наше внимание на противопоставлении "Россия — Индия". Мотив Индии в стихотворении «За моей кромешной, титановой, ледяной обидой на мир…»</w:t>
      </w:r>
      <w:r w:rsidRPr="00E019B6">
        <w:rPr>
          <w:rFonts w:ascii="Arial Narrow" w:eastAsia="Calibri" w:hAnsi="Arial Narrow" w:cs="Times New Roman"/>
          <w:sz w:val="28"/>
          <w:szCs w:val="28"/>
          <w:vertAlign w:val="superscript"/>
        </w:rPr>
        <w:footnoteReference w:id="52"/>
      </w:r>
      <w:r w:rsidRPr="00E019B6">
        <w:rPr>
          <w:rFonts w:ascii="Arial Narrow" w:eastAsia="Calibri" w:hAnsi="Arial Narrow" w:cs="Times New Roman"/>
          <w:sz w:val="28"/>
          <w:szCs w:val="28"/>
        </w:rPr>
        <w:t xml:space="preserve"> (2013) позволяет молодой поэтессе передать то, что делает эти стихи осмысленными, и позволяет выразить то, что представляется ей наиболее важным и актуальным:</w:t>
      </w:r>
    </w:p>
    <w:p w14:paraId="6985B50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за моей кромешной, титановой, ледяной обидой на мир</w:t>
      </w:r>
    </w:p>
    <w:p w14:paraId="497E142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происходили монастыри и скалы, тонкий хлопок и кашемир...</w:t>
      </w:r>
    </w:p>
    <w:p w14:paraId="04D7CA6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657C87AA"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белое, как таджмахальский мрамор, и чёрное, как каджал,</w:t>
      </w:r>
    </w:p>
    <w:p w14:paraId="756D721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02BE43A2"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сумерки, напоенные улуном, земля, трепещущая от зноя,</w:t>
      </w:r>
    </w:p>
    <w:p w14:paraId="583553B9"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везде, куда бы ни приезжал</w:t>
      </w:r>
    </w:p>
    <w:p w14:paraId="10D9D10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запах тёртой кожи, прохлада кёрда, слюда и медь,</w:t>
      </w:r>
    </w:p>
    <w:p w14:paraId="0F35BF5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отзвук дальнего пения, невозвратимый впредь,</w:t>
      </w:r>
    </w:p>
    <w:p w14:paraId="1BF9F107"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5EA0688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как я умудрялась глядеть сквозь это и продолжать сидеть взаперти,</w:t>
      </w:r>
    </w:p>
    <w:p w14:paraId="4AD67B0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вместо того, чтобы просто выбраться и уйти</w:t>
      </w:r>
    </w:p>
    <w:p w14:paraId="213A84A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&lt;…&gt;</w:t>
      </w:r>
    </w:p>
    <w:p w14:paraId="5D009F1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lastRenderedPageBreak/>
        <w:t>сколько нужно труда, аскезы, чтобы опять понимать язык</w:t>
      </w:r>
    </w:p>
    <w:p w14:paraId="7BE4F333"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отраженья, касанья, папайи, пепла и бирюзы —</w:t>
      </w:r>
    </w:p>
    <w:p w14:paraId="1952D94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мира свежезаваренного, как наутро</w:t>
      </w:r>
    </w:p>
    <w:p w14:paraId="1A67167F"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после долгой болезни,</w:t>
      </w:r>
    </w:p>
    <w:p w14:paraId="7FD6D076"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стихотворенья</w:t>
      </w:r>
    </w:p>
    <w:p w14:paraId="6F084643"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или грозы</w:t>
      </w:r>
      <w:r w:rsidRPr="00E019B6">
        <w:rPr>
          <w:rFonts w:ascii="Arial Narrow" w:eastAsia="Calibri" w:hAnsi="Arial Narrow" w:cs="Times New Roman"/>
          <w:i/>
          <w:sz w:val="28"/>
          <w:szCs w:val="28"/>
          <w:vertAlign w:val="superscript"/>
        </w:rPr>
        <w:footnoteReference w:id="53"/>
      </w:r>
    </w:p>
    <w:p w14:paraId="2B7C5AD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Топонимические индийские культуронимы являются своеобразными ориентирами, позволяющими составить не только маршрут автора по стране, но и представлять экзотические реалии Индии. Перечень городов/штатов Индии — это не только географический, но и пограничный знак, своеобразный маршрут поэта по восточной стране: Дели → Варанаси → Каджурао → Орча → Агра → Пушкар (штат Раджастан) → Джайпур→ Гоа).</w:t>
      </w:r>
    </w:p>
    <w:p w14:paraId="5CB6F174"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Индийские культуронимы в поэтическом цикле Веры Полозковой "Индия" выполняют одновременно и пространственную, и сравнительно-описательную функции:</w:t>
      </w:r>
    </w:p>
    <w:p w14:paraId="7159E42D"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 xml:space="preserve">Ехали в Панаджи — не столько я покидала Гоа, </w:t>
      </w:r>
    </w:p>
    <w:p w14:paraId="209387EA"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сколько Гоа стал покидать меня</w:t>
      </w:r>
      <w:r w:rsidRPr="00E019B6">
        <w:rPr>
          <w:rFonts w:ascii="Arial Narrow" w:eastAsia="Calibri" w:hAnsi="Arial Narrow" w:cs="Times New Roman"/>
          <w:sz w:val="28"/>
          <w:szCs w:val="28"/>
        </w:rPr>
        <w:t>.</w:t>
      </w:r>
      <w:r w:rsidRPr="00E019B6">
        <w:rPr>
          <w:rFonts w:ascii="Arial Narrow" w:eastAsia="Calibri" w:hAnsi="Arial Narrow" w:cs="Times New Roman"/>
          <w:sz w:val="28"/>
          <w:szCs w:val="28"/>
          <w:vertAlign w:val="superscript"/>
        </w:rPr>
        <w:footnoteReference w:id="54"/>
      </w:r>
    </w:p>
    <w:p w14:paraId="56D1CF55" w14:textId="77777777" w:rsidR="00E019B6" w:rsidRPr="00E019B6" w:rsidRDefault="00E019B6" w:rsidP="00E019B6">
      <w:pPr>
        <w:spacing w:after="0" w:line="276" w:lineRule="auto"/>
        <w:ind w:right="-285"/>
        <w:jc w:val="both"/>
        <w:rPr>
          <w:rFonts w:ascii="Arial Narrow" w:eastAsia="Calibri" w:hAnsi="Arial Narrow" w:cs="Times New Roman"/>
          <w:sz w:val="28"/>
          <w:szCs w:val="28"/>
        </w:rPr>
      </w:pPr>
      <w:r w:rsidRPr="00E019B6">
        <w:rPr>
          <w:rFonts w:ascii="Arial Narrow" w:eastAsia="Calibri" w:hAnsi="Arial Narrow" w:cs="Times New Roman"/>
          <w:sz w:val="28"/>
          <w:szCs w:val="28"/>
        </w:rPr>
        <w:t>В стихотворении "Проще говоря" (2010) цветовая маркировка связана с социально-кастовым делением индийского общества, где белый цвет ассоциируется с брахманами</w:t>
      </w:r>
      <w:r w:rsidRPr="00E019B6">
        <w:rPr>
          <w:rFonts w:ascii="Arial Narrow" w:eastAsia="Calibri" w:hAnsi="Arial Narrow" w:cs="Times New Roman"/>
          <w:sz w:val="28"/>
          <w:szCs w:val="28"/>
          <w:vertAlign w:val="superscript"/>
        </w:rPr>
        <w:footnoteReference w:id="55"/>
      </w:r>
      <w:r w:rsidRPr="00E019B6">
        <w:rPr>
          <w:rFonts w:ascii="Arial Narrow" w:eastAsia="Calibri" w:hAnsi="Arial Narrow" w:cs="Times New Roman"/>
          <w:sz w:val="28"/>
          <w:szCs w:val="28"/>
        </w:rPr>
        <w:t>, красный — это цвет воинов:</w:t>
      </w:r>
    </w:p>
    <w:p w14:paraId="4A0BD9FA"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Бог, как Завет, ветх.</w:t>
      </w:r>
    </w:p>
    <w:p w14:paraId="43B62D74"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 как Завет, нов.</w:t>
      </w:r>
    </w:p>
    <w:p w14:paraId="3EFA889E" w14:textId="77777777" w:rsidR="00E019B6" w:rsidRPr="00E019B6" w:rsidRDefault="00E019B6" w:rsidP="00E019B6">
      <w:pPr>
        <w:spacing w:after="0" w:line="276"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Мы — рыжая нить поверх</w:t>
      </w:r>
    </w:p>
    <w:p w14:paraId="2C57E832"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Белых Его штанов</w:t>
      </w:r>
      <w:r w:rsidRPr="00E019B6">
        <w:rPr>
          <w:rFonts w:ascii="Arial Narrow" w:eastAsia="Calibri" w:hAnsi="Arial Narrow" w:cs="Times New Roman"/>
          <w:sz w:val="28"/>
          <w:szCs w:val="28"/>
          <w:vertAlign w:val="superscript"/>
        </w:rPr>
        <w:footnoteReference w:id="56"/>
      </w:r>
      <w:r w:rsidRPr="00E019B6">
        <w:rPr>
          <w:rFonts w:ascii="Arial Narrow" w:eastAsia="Calibri" w:hAnsi="Arial Narrow" w:cs="Times New Roman"/>
          <w:sz w:val="28"/>
          <w:szCs w:val="28"/>
        </w:rPr>
        <w:t xml:space="preserve"> </w:t>
      </w:r>
    </w:p>
    <w:p w14:paraId="437394FD"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В большой части текстов с индийскими мотивами Вера Полозкова не столько дает оценку восточной стране и показывает отношения между Индией и Россией, сколько размышляет на философские темы: о вечности и сиюминутности, о покое и гармонии, о мире и войне, о суетности современного мира и духовных глубинах мироздания.</w:t>
      </w:r>
    </w:p>
    <w:p w14:paraId="44278B0C" w14:textId="77777777" w:rsidR="00E019B6" w:rsidRPr="00E019B6" w:rsidRDefault="00E019B6" w:rsidP="00E019B6">
      <w:pPr>
        <w:spacing w:after="200" w:line="276" w:lineRule="auto"/>
        <w:ind w:right="-285" w:firstLine="567"/>
        <w:jc w:val="both"/>
        <w:rPr>
          <w:rFonts w:ascii="Arial Narrow" w:eastAsia="Calibri" w:hAnsi="Arial Narrow" w:cs="Times New Roman"/>
          <w:sz w:val="28"/>
          <w:szCs w:val="28"/>
        </w:rPr>
      </w:pPr>
    </w:p>
    <w:p w14:paraId="3C0E1CBB"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sectPr w:rsidR="00E019B6" w:rsidRPr="00E019B6" w:rsidSect="00E019B6">
          <w:pgSz w:w="11906" w:h="16838"/>
          <w:pgMar w:top="567" w:right="851" w:bottom="426" w:left="1701" w:header="0" w:footer="0" w:gutter="0"/>
          <w:pgNumType w:start="2"/>
          <w:cols w:space="708"/>
          <w:docGrid w:linePitch="360"/>
        </w:sectPr>
      </w:pPr>
    </w:p>
    <w:p w14:paraId="047115D1" w14:textId="77777777" w:rsidR="00E019B6" w:rsidRPr="00E019B6" w:rsidRDefault="00E019B6" w:rsidP="00E019B6">
      <w:pPr>
        <w:keepNext/>
        <w:keepLines/>
        <w:spacing w:after="240" w:line="276" w:lineRule="auto"/>
        <w:jc w:val="center"/>
        <w:outlineLvl w:val="0"/>
        <w:rPr>
          <w:rFonts w:ascii="Arial Narrow" w:eastAsia="Times New Roman" w:hAnsi="Arial Narrow" w:cs="Times New Roman"/>
          <w:b/>
          <w:bCs/>
          <w:caps/>
          <w:sz w:val="28"/>
          <w:szCs w:val="28"/>
        </w:rPr>
      </w:pPr>
      <w:bookmarkStart w:id="12" w:name="_Toc509203837"/>
      <w:r w:rsidRPr="00E019B6">
        <w:rPr>
          <w:rFonts w:ascii="Arial Narrow" w:eastAsia="Times New Roman" w:hAnsi="Arial Narrow" w:cs="Times New Roman"/>
          <w:b/>
          <w:bCs/>
          <w:caps/>
          <w:sz w:val="28"/>
          <w:szCs w:val="28"/>
        </w:rPr>
        <w:lastRenderedPageBreak/>
        <w:t>ЗАКЛЮЧЕНИЕ</w:t>
      </w:r>
      <w:bookmarkEnd w:id="12"/>
    </w:p>
    <w:p w14:paraId="015EAB47"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Проделанный анализ идейно-художественного содержания стихов Веры Полозковой, одного из современных поэтов, позволил увидеть их автора не только, как молодую женщину с яркими чувствами и эмоциями, близкую мне по духу, но и как серьёзного поэта, продолжающего традиции русской поэзии и обустраивающего "жизненный мир" своей собственной поэзии.</w:t>
      </w:r>
    </w:p>
    <w:p w14:paraId="27DD66AF"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Система мотивов и лейтмотивов в лирике В.Полозковой достаточно сложная и разнообразная: наряду с традиционными мотивами русской поэзии, такими как мотив Бога и мотив трагической судьбы поэта, мотив одиночества и мотив смерти, фольклорные мотивы, обнаружены у Полозковой и оригинальные, на мой взгляд, мотивы. Например, мотив прецедентных имён собственных или индийские мотивы.</w:t>
      </w:r>
    </w:p>
    <w:p w14:paraId="73B921A3" w14:textId="77777777" w:rsidR="00E019B6" w:rsidRPr="00E019B6" w:rsidRDefault="00E019B6" w:rsidP="00E019B6">
      <w:pPr>
        <w:spacing w:after="0" w:line="276" w:lineRule="auto"/>
        <w:ind w:right="-285"/>
        <w:jc w:val="both"/>
        <w:rPr>
          <w:rFonts w:ascii="Arial Narrow" w:eastAsia="Calibri" w:hAnsi="Arial Narrow" w:cs="Times New Roman"/>
          <w:sz w:val="28"/>
          <w:szCs w:val="28"/>
        </w:rPr>
      </w:pPr>
      <w:r w:rsidRPr="00E019B6">
        <w:rPr>
          <w:rFonts w:ascii="Arial Narrow" w:eastAsia="Calibri" w:hAnsi="Arial Narrow" w:cs="Times New Roman"/>
          <w:sz w:val="28"/>
          <w:szCs w:val="28"/>
        </w:rPr>
        <w:t>Каждый из мотивных рядов в творчестве Веры Полозковой позволяет ей передать то, что делает стихи молодой поэтессы осмысленными, и позволяет выразить то, что представляется ей наиболее важным и актуальным. А следовательно, помогает читателям понять концептуальную картину её художественного мира, в котором соседствуют вера в Бога и сомнение в Господней справедливости, внешняя раскрепощённость и внутренняя ранимость, стремление к творческому освоению мира и осознание трагичности судьбы поэта, неравнодушие к "дорогой стране" и критическое отношение к существующей политической системе России.</w:t>
      </w:r>
    </w:p>
    <w:p w14:paraId="204C5C4C"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Упомянутые в текстах Веры Полозковой имена поэтов, писателей, композиторов, философов относят читателя к культурным пластам эпохи, с которой, как правило, Полозкова сравнивает текущий момент, и одновременно подчеркивают авторские предпочтения.</w:t>
      </w:r>
    </w:p>
    <w:p w14:paraId="2C7D8509"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Анализ творчества Веры Николаевны Полозковой вызвал у меня и немало вопросов. Как выявлять семантически значимые мотивы, как отделять их от концептуально немаркированных повторяемых единиц? Какую роль в лирике современных молодых поэтов играют литературные ассоциации? Эти вопросы остались за пределами моего исследования. Надеюсь в них со временем разобраться. </w:t>
      </w:r>
    </w:p>
    <w:p w14:paraId="6665714D"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Но главная цель мотивного анализа поэзии Веры Полозковой, состоявшая в том, чтобы проникнуть в смысл стихов и объективировать их интерпретацию, достигнута. Стало ясно, что стихи современного поэта не просто складывается из устойчивых составных частей, а развертывается в виде подвижного поля таким образом, что каждый компонент-мотив участвует в формировании смысла. И мне, как кажется, удалось обратить внимание на самые важные компоненты поэтического мира Полозковой, участвующие в передаче смысла всех стихов в целом и несущие основную мысль автора и, по словам Гаспарова, открывающие для читателя «путь к пониманию смыслового целого»</w:t>
      </w:r>
      <w:r w:rsidRPr="00E019B6">
        <w:rPr>
          <w:rFonts w:ascii="Arial Narrow" w:eastAsia="Calibri" w:hAnsi="Arial Narrow" w:cs="Times New Roman"/>
          <w:sz w:val="28"/>
          <w:szCs w:val="28"/>
          <w:vertAlign w:val="superscript"/>
        </w:rPr>
        <w:footnoteReference w:id="57"/>
      </w:r>
      <w:r w:rsidRPr="00E019B6">
        <w:rPr>
          <w:rFonts w:ascii="Arial Narrow" w:eastAsia="Calibri" w:hAnsi="Arial Narrow" w:cs="Times New Roman"/>
          <w:sz w:val="28"/>
          <w:szCs w:val="28"/>
        </w:rPr>
        <w:t xml:space="preserve"> </w:t>
      </w:r>
    </w:p>
    <w:p w14:paraId="5CB8784E" w14:textId="77777777" w:rsidR="00E019B6" w:rsidRPr="00E019B6" w:rsidRDefault="00E019B6" w:rsidP="00E019B6">
      <w:pPr>
        <w:spacing w:after="0" w:line="276"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sz w:val="28"/>
          <w:szCs w:val="28"/>
        </w:rPr>
        <w:t>Ну, а тем, кто упрекает молодых поэтов в постоянных повторах и в отсутствии движения вперёд, к чему-то важному, непреходящему, я в заключение отвечу стихами самой Веры Полозковой:</w:t>
      </w:r>
    </w:p>
    <w:p w14:paraId="2BEC204E"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lastRenderedPageBreak/>
        <w:t>Есть мотивы, которые не заезжены — но сквозны.</w:t>
      </w:r>
    </w:p>
    <w:p w14:paraId="1CA00D41"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Логотип служит узнаваемости конторы.</w:t>
      </w:r>
    </w:p>
    <w:p w14:paraId="432943F0"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Они, в общем, как подпись, эти самоповторы.</w:t>
      </w:r>
    </w:p>
    <w:p w14:paraId="21203969"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Как единый дизайн банкноты для всей казны —</w:t>
      </w:r>
    </w:p>
    <w:p w14:paraId="6C474835"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Он не отменяет ценности наших денег и новизны.</w:t>
      </w:r>
    </w:p>
    <w:p w14:paraId="05AA1C02"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p>
    <w:p w14:paraId="6A012ADA"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Чтоб нащупать другую форму, надо исчерпать текущую до конца.</w:t>
      </w:r>
    </w:p>
    <w:p w14:paraId="49D5DAE4"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Изучить все ее возможности, дверцы, донца.</w:t>
      </w:r>
    </w:p>
    <w:p w14:paraId="2C3B33AC" w14:textId="77777777" w:rsidR="00E019B6" w:rsidRPr="00E019B6" w:rsidRDefault="00E019B6" w:rsidP="00E019B6">
      <w:pPr>
        <w:spacing w:after="0" w:line="240" w:lineRule="auto"/>
        <w:ind w:right="-285" w:firstLine="567"/>
        <w:jc w:val="both"/>
        <w:rPr>
          <w:rFonts w:ascii="Arial Narrow" w:eastAsia="Calibri" w:hAnsi="Arial Narrow" w:cs="Times New Roman"/>
          <w:i/>
          <w:sz w:val="28"/>
          <w:szCs w:val="28"/>
        </w:rPr>
      </w:pPr>
      <w:r w:rsidRPr="00E019B6">
        <w:rPr>
          <w:rFonts w:ascii="Arial Narrow" w:eastAsia="Calibri" w:hAnsi="Arial Narrow" w:cs="Times New Roman"/>
          <w:i/>
          <w:sz w:val="28"/>
          <w:szCs w:val="28"/>
        </w:rPr>
        <w:t>Вместо умца-умца начать делать онца-онца.</w:t>
      </w:r>
    </w:p>
    <w:p w14:paraId="763A14F7" w14:textId="77777777" w:rsidR="00E019B6" w:rsidRPr="00E019B6" w:rsidRDefault="00E019B6" w:rsidP="00E019B6">
      <w:pPr>
        <w:spacing w:after="0" w:line="240" w:lineRule="auto"/>
        <w:ind w:right="-285" w:firstLine="567"/>
        <w:jc w:val="both"/>
        <w:rPr>
          <w:rFonts w:ascii="Arial Narrow" w:eastAsia="Calibri" w:hAnsi="Arial Narrow" w:cs="Times New Roman"/>
          <w:sz w:val="28"/>
          <w:szCs w:val="28"/>
        </w:rPr>
      </w:pPr>
      <w:r w:rsidRPr="00E019B6">
        <w:rPr>
          <w:rFonts w:ascii="Arial Narrow" w:eastAsia="Calibri" w:hAnsi="Arial Narrow" w:cs="Times New Roman"/>
          <w:i/>
          <w:sz w:val="28"/>
          <w:szCs w:val="28"/>
        </w:rPr>
        <w:t>Или вовсе удариться в эпатажное гоп-ца-ца</w:t>
      </w:r>
      <w:r w:rsidRPr="00E019B6">
        <w:rPr>
          <w:rFonts w:ascii="Arial Narrow" w:eastAsia="Calibri" w:hAnsi="Arial Narrow" w:cs="Times New Roman"/>
          <w:sz w:val="28"/>
          <w:szCs w:val="28"/>
        </w:rPr>
        <w:t>.</w:t>
      </w:r>
      <w:r w:rsidRPr="00E019B6">
        <w:rPr>
          <w:rFonts w:ascii="Arial Narrow" w:eastAsia="Calibri" w:hAnsi="Arial Narrow" w:cs="Times New Roman"/>
          <w:sz w:val="28"/>
          <w:szCs w:val="28"/>
          <w:vertAlign w:val="superscript"/>
        </w:rPr>
        <w:footnoteReference w:id="58"/>
      </w:r>
    </w:p>
    <w:p w14:paraId="2D432C83" w14:textId="77777777" w:rsidR="00E019B6" w:rsidRPr="00E019B6" w:rsidRDefault="00E019B6" w:rsidP="00E019B6">
      <w:pPr>
        <w:spacing w:before="240" w:after="0" w:line="240" w:lineRule="auto"/>
        <w:ind w:right="-285" w:firstLine="567"/>
        <w:jc w:val="both"/>
        <w:rPr>
          <w:rFonts w:ascii="Arial Narrow" w:eastAsia="Calibri" w:hAnsi="Arial Narrow" w:cs="Times New Roman"/>
          <w:color w:val="0000CC"/>
          <w:sz w:val="28"/>
          <w:szCs w:val="28"/>
        </w:rPr>
      </w:pPr>
      <w:r w:rsidRPr="00E019B6">
        <w:rPr>
          <w:rFonts w:ascii="Arial Narrow" w:eastAsia="Calibri" w:hAnsi="Arial Narrow" w:cs="Times New Roman"/>
          <w:sz w:val="28"/>
          <w:szCs w:val="28"/>
        </w:rPr>
        <w:t xml:space="preserve">В заключение, уважаемый читатель, хочу поделиться с Вами мудрым, "добрым и прекрасным" советом Дмитрия Сергеевича Лихачёва, который вдохновлял меня во время данной работы: </w:t>
      </w:r>
      <w:r w:rsidRPr="00E019B6">
        <w:rPr>
          <w:rFonts w:ascii="Arial Narrow" w:eastAsia="Calibri" w:hAnsi="Arial Narrow" w:cs="Times New Roman"/>
          <w:color w:val="0000CC"/>
          <w:sz w:val="28"/>
          <w:szCs w:val="28"/>
        </w:rPr>
        <w:t>"Каждый интеллигентный человек должен быть хотя бы немного филологом. Этого требует культура человечества, которая движется вперед не путем перемещения в «пространстве времени», а путем накопления ценностей. Ценности не сменяют друг друга, новые не уничтожают старые (если «старые» действительно настоящие), а, присоединяясь к старым, увеличивают их значимость для сегодняшнего дня. Филология сближает человечество — современное нам и прошлое.</w:t>
      </w:r>
      <w:r w:rsidRPr="00E019B6">
        <w:rPr>
          <w:rFonts w:ascii="Arial Narrow" w:eastAsia="Calibri" w:hAnsi="Arial Narrow" w:cs="Times New Roman"/>
          <w:sz w:val="28"/>
          <w:szCs w:val="28"/>
        </w:rPr>
        <w:t xml:space="preserve"> </w:t>
      </w:r>
      <w:r w:rsidRPr="00E019B6">
        <w:rPr>
          <w:rFonts w:ascii="Arial Narrow" w:eastAsia="Calibri" w:hAnsi="Arial Narrow" w:cs="Times New Roman"/>
          <w:color w:val="0000CC"/>
          <w:sz w:val="28"/>
          <w:szCs w:val="28"/>
        </w:rPr>
        <w:t>&lt;...&gt; Филология — наука глубоко личная и глубоко национальная, нужная для отдельной личности и нужная для развития национальных культур. Она оправдывает свое название (</w:t>
      </w:r>
      <w:r w:rsidRPr="00E019B6">
        <w:rPr>
          <w:rFonts w:ascii="Arial Narrow" w:eastAsia="Calibri" w:hAnsi="Arial Narrow" w:cs="Times New Roman"/>
          <w:i/>
          <w:color w:val="0000CC"/>
          <w:sz w:val="28"/>
          <w:szCs w:val="28"/>
        </w:rPr>
        <w:t xml:space="preserve">«филология» </w:t>
      </w:r>
      <w:r w:rsidRPr="00E019B6">
        <w:rPr>
          <w:rFonts w:ascii="Arial Narrow" w:eastAsia="Calibri" w:hAnsi="Arial Narrow" w:cs="Times New Roman"/>
          <w:color w:val="0000CC"/>
          <w:sz w:val="28"/>
          <w:szCs w:val="28"/>
        </w:rPr>
        <w:t>— любовь к слову), так как в основе своей опирается на любовь к словесной культуре всех языков, на полную терпимость, уважение и интерес ко всем словесным культурам. &lt;...&gt; Разумеется, нужны все профессии, и эти профессии должны быть равномерно и целесообразно распределены в обществе. Но… каждый специалист, каждый инженер, врач, каждая медицинская сестра, каждый плотник или токарь, шофер или грузчик, крановщик и тракторист должны обладать культурным кругозором. Не должно быть слепых к красоте, глухих к слову и настоящей музыке, черствых к добру, беспамятных к прошлому. А для всего этого нужны знания, нужна интеллигентность, дающаяся гуманитарными науками. Читайте художественную литературу и поэзию, в частности, понимайте ее, читайте книги по истории и любите прошлое человечества, читайте литературу путешествий, мемуары, читайте литературу по искусству, посещайте музеи, путешествуйте со смыслом и будьте душевно богаты. Да, будьте и филологами, то есть «любителями слова», ибо слово стоит в начале культуры и завершает ее, выражает ее". (</w:t>
      </w:r>
      <w:r w:rsidRPr="00E019B6">
        <w:rPr>
          <w:rFonts w:ascii="Arial Narrow" w:eastAsia="Calibri" w:hAnsi="Arial Narrow" w:cs="Times New Roman"/>
          <w:b/>
          <w:i/>
          <w:color w:val="0000CC"/>
          <w:sz w:val="28"/>
          <w:szCs w:val="28"/>
        </w:rPr>
        <w:t>Д.С.Лихачёв.</w:t>
      </w:r>
      <w:r w:rsidRPr="00E019B6">
        <w:rPr>
          <w:rFonts w:ascii="Arial Narrow" w:eastAsia="Calibri" w:hAnsi="Arial Narrow" w:cs="Times New Roman"/>
          <w:color w:val="0000CC"/>
          <w:sz w:val="28"/>
          <w:szCs w:val="28"/>
        </w:rPr>
        <w:t xml:space="preserve"> Письмо сорок четвёртое </w:t>
      </w:r>
      <w:r w:rsidRPr="00E019B6">
        <w:rPr>
          <w:rFonts w:ascii="Arial Narrow" w:eastAsia="Calibri" w:hAnsi="Arial Narrow" w:cs="Times New Roman"/>
          <w:b/>
          <w:i/>
          <w:color w:val="0000CC"/>
          <w:sz w:val="28"/>
          <w:szCs w:val="28"/>
        </w:rPr>
        <w:t>"Об искусстве слова и филологии"</w:t>
      </w:r>
      <w:r w:rsidRPr="00E019B6">
        <w:rPr>
          <w:rFonts w:ascii="Arial Narrow" w:eastAsia="Calibri" w:hAnsi="Arial Narrow" w:cs="Times New Roman"/>
          <w:color w:val="0000CC"/>
          <w:sz w:val="28"/>
          <w:szCs w:val="28"/>
        </w:rPr>
        <w:t xml:space="preserve"> — Д.С.Лихачёв. "Письма о добром и прекрасном", 5)</w:t>
      </w:r>
    </w:p>
    <w:p w14:paraId="050F5CE8" w14:textId="58B45BE8" w:rsidR="00E019B6" w:rsidRDefault="00E019B6" w:rsidP="00E019B6">
      <w:pPr>
        <w:keepNext/>
        <w:keepLines/>
        <w:spacing w:before="480" w:after="0" w:line="276" w:lineRule="auto"/>
        <w:jc w:val="center"/>
        <w:outlineLvl w:val="0"/>
        <w:rPr>
          <w:rFonts w:ascii="Arial Narrow" w:eastAsia="Times New Roman" w:hAnsi="Arial Narrow" w:cs="Times New Roman"/>
          <w:b/>
          <w:bCs/>
          <w:caps/>
          <w:sz w:val="28"/>
          <w:szCs w:val="28"/>
        </w:rPr>
      </w:pPr>
      <w:r w:rsidRPr="00E019B6">
        <w:rPr>
          <w:rFonts w:ascii="Cambria" w:eastAsia="Times New Roman" w:hAnsi="Cambria" w:cs="Times New Roman"/>
          <w:b/>
          <w:bCs/>
          <w:color w:val="365F91"/>
          <w:sz w:val="28"/>
          <w:szCs w:val="28"/>
        </w:rPr>
        <w:br w:type="page"/>
      </w:r>
      <w:bookmarkStart w:id="13" w:name="_Toc509203838"/>
      <w:r w:rsidRPr="00E019B6">
        <w:rPr>
          <w:rFonts w:ascii="Arial Narrow" w:eastAsia="Times New Roman" w:hAnsi="Arial Narrow" w:cs="Times New Roman"/>
          <w:b/>
          <w:bCs/>
          <w:caps/>
          <w:sz w:val="28"/>
          <w:szCs w:val="28"/>
        </w:rPr>
        <w:lastRenderedPageBreak/>
        <w:t>Список использованной литературы</w:t>
      </w:r>
      <w:bookmarkEnd w:id="13"/>
    </w:p>
    <w:p w14:paraId="1A36AFBF" w14:textId="77777777" w:rsidR="00E019B6" w:rsidRPr="00E019B6" w:rsidRDefault="00E019B6" w:rsidP="00E019B6">
      <w:pPr>
        <w:keepNext/>
        <w:keepLines/>
        <w:spacing w:before="480" w:after="0" w:line="276" w:lineRule="auto"/>
        <w:jc w:val="center"/>
        <w:outlineLvl w:val="0"/>
        <w:rPr>
          <w:rFonts w:ascii="Arial Narrow" w:eastAsia="Times New Roman" w:hAnsi="Arial Narrow" w:cs="Times New Roman"/>
          <w:b/>
          <w:bCs/>
          <w:caps/>
          <w:sz w:val="28"/>
          <w:szCs w:val="28"/>
        </w:rPr>
      </w:pPr>
    </w:p>
    <w:p w14:paraId="396BF66A"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Елистратова К.А. Поликодовая языковая личность поэта: лингвосемиотический аспект (на материале поэтических текстов Веры Полозковой) // Научный диалог. – 2012. – № 12: Филология. – С. 137-147.</w:t>
      </w:r>
    </w:p>
    <w:p w14:paraId="7DD91AF1"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Живой журнал Веры Полозковой [Электронный ресурс]. – Режим доступа: </w:t>
      </w:r>
      <w:hyperlink r:id="rId11" w:history="1">
        <w:r w:rsidRPr="00E019B6">
          <w:rPr>
            <w:rFonts w:ascii="Arial Narrow" w:eastAsia="Calibri" w:hAnsi="Arial Narrow" w:cs="Times New Roman"/>
            <w:color w:val="0000FF"/>
            <w:sz w:val="28"/>
            <w:szCs w:val="28"/>
            <w:u w:val="single"/>
          </w:rPr>
          <w:t>http://vero4ka.livejournal.com</w:t>
        </w:r>
      </w:hyperlink>
      <w:r w:rsidRPr="00E019B6">
        <w:rPr>
          <w:rFonts w:ascii="Arial Narrow" w:eastAsia="Calibri" w:hAnsi="Arial Narrow" w:cs="Times New Roman"/>
          <w:sz w:val="28"/>
          <w:szCs w:val="28"/>
        </w:rPr>
        <w:t xml:space="preserve"> </w:t>
      </w:r>
    </w:p>
    <w:p w14:paraId="0CEB98F9"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Лихачёв Д.С. Воспоминания. [Электронный ресурс] — Режим доступа:</w:t>
      </w:r>
      <w:r w:rsidRPr="00E019B6">
        <w:rPr>
          <w:rFonts w:ascii="Calibri" w:eastAsia="Calibri" w:hAnsi="Calibri" w:cs="Times New Roman"/>
        </w:rPr>
        <w:t xml:space="preserve"> </w:t>
      </w:r>
      <w:hyperlink r:id="rId12" w:history="1">
        <w:r w:rsidRPr="00E019B6">
          <w:rPr>
            <w:rFonts w:ascii="Arial Narrow" w:eastAsia="Calibri" w:hAnsi="Arial Narrow" w:cs="Times New Roman"/>
            <w:color w:val="0000FF"/>
            <w:sz w:val="28"/>
            <w:szCs w:val="28"/>
            <w:u w:val="single"/>
          </w:rPr>
          <w:t>http://opentextnn.ru/man/?id=5794</w:t>
        </w:r>
      </w:hyperlink>
      <w:r w:rsidRPr="00E019B6">
        <w:rPr>
          <w:rFonts w:ascii="Arial Narrow" w:eastAsia="Calibri" w:hAnsi="Arial Narrow" w:cs="Times New Roman"/>
          <w:sz w:val="28"/>
          <w:szCs w:val="28"/>
        </w:rPr>
        <w:t xml:space="preserve"> </w:t>
      </w:r>
    </w:p>
    <w:p w14:paraId="45584107"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Лихачёв Д.С. Культурология. Избранные труды по русской и мировой культуре. СПб, 2006</w:t>
      </w:r>
    </w:p>
    <w:p w14:paraId="65C388B3"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Лихачёв Д.С.Письма о добром и прекрасном. [Электронный ресурс] — Режим доступа: </w:t>
      </w:r>
      <w:hyperlink r:id="rId13" w:history="1">
        <w:r w:rsidRPr="00E019B6">
          <w:rPr>
            <w:rFonts w:ascii="Arial Narrow" w:eastAsia="Calibri" w:hAnsi="Arial Narrow" w:cs="Times New Roman"/>
            <w:color w:val="0000FF"/>
            <w:sz w:val="28"/>
            <w:szCs w:val="28"/>
            <w:u w:val="single"/>
          </w:rPr>
          <w:t>https://www.e-reading.club/book.php?book=34608</w:t>
        </w:r>
      </w:hyperlink>
      <w:r w:rsidRPr="00E019B6">
        <w:rPr>
          <w:rFonts w:ascii="Arial Narrow" w:eastAsia="Calibri" w:hAnsi="Arial Narrow" w:cs="Times New Roman"/>
          <w:sz w:val="28"/>
          <w:szCs w:val="28"/>
        </w:rPr>
        <w:t xml:space="preserve"> </w:t>
      </w:r>
    </w:p>
    <w:p w14:paraId="19602F18"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Лихачёв Д.С.Русская культура. [Электронный ресурс] — Режим доступа:</w:t>
      </w:r>
      <w:r w:rsidRPr="00E019B6">
        <w:rPr>
          <w:rFonts w:ascii="Calibri" w:eastAsia="Calibri" w:hAnsi="Calibri" w:cs="Times New Roman"/>
        </w:rPr>
        <w:t xml:space="preserve"> </w:t>
      </w:r>
      <w:hyperlink r:id="rId14" w:history="1">
        <w:r w:rsidRPr="00E019B6">
          <w:rPr>
            <w:rFonts w:ascii="Arial Narrow" w:eastAsia="Calibri" w:hAnsi="Arial Narrow" w:cs="Times New Roman"/>
            <w:color w:val="0000FF"/>
            <w:sz w:val="28"/>
            <w:szCs w:val="28"/>
            <w:u w:val="single"/>
          </w:rPr>
          <w:t>http://www.lihachev.ru/pic/site/files/fulltext/D.S._Lihachev_Russkaya_kultura.pdf</w:t>
        </w:r>
      </w:hyperlink>
      <w:r w:rsidRPr="00E019B6">
        <w:rPr>
          <w:rFonts w:ascii="Arial Narrow" w:eastAsia="Calibri" w:hAnsi="Arial Narrow" w:cs="Times New Roman"/>
          <w:sz w:val="28"/>
          <w:szCs w:val="28"/>
        </w:rPr>
        <w:t xml:space="preserve"> </w:t>
      </w:r>
    </w:p>
    <w:p w14:paraId="19FB6D0F"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Плисс А.А. К вопросу о категории «мотив» в отечественном и зарубежном фольклоре и литературоведении. Пятигорск, 2013 [Электронный ресурс]  </w:t>
      </w:r>
      <w:hyperlink r:id="rId15" w:history="1">
        <w:r w:rsidRPr="00E019B6">
          <w:rPr>
            <w:rFonts w:ascii="Arial Narrow" w:eastAsia="Calibri" w:hAnsi="Arial Narrow" w:cs="Times New Roman"/>
            <w:color w:val="0000FF"/>
            <w:sz w:val="28"/>
            <w:szCs w:val="28"/>
            <w:u w:val="single"/>
          </w:rPr>
          <w:t>http://pglu.ru/upload/iblock/945/p70038.pdf</w:t>
        </w:r>
      </w:hyperlink>
    </w:p>
    <w:p w14:paraId="5D939AE9"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Полозкова В. Непоэмание [Электронный ресурс]. – Режим доступа:  </w:t>
      </w:r>
      <w:hyperlink r:id="rId16" w:history="1">
        <w:r w:rsidRPr="00E019B6">
          <w:rPr>
            <w:rFonts w:ascii="Arial Narrow" w:eastAsia="Calibri" w:hAnsi="Arial Narrow" w:cs="Times New Roman"/>
            <w:color w:val="0000FF"/>
            <w:sz w:val="28"/>
            <w:szCs w:val="28"/>
            <w:u w:val="single"/>
          </w:rPr>
          <w:t>http://modernpoetry.ru/contemporary/vera-polozkova-nepoemanie</w:t>
        </w:r>
        <w:r w:rsidRPr="00E019B6">
          <w:rPr>
            <w:rFonts w:ascii="Calibri" w:eastAsia="Calibri" w:hAnsi="Calibri" w:cs="Times New Roman"/>
            <w:color w:val="0000FF"/>
            <w:u w:val="single"/>
          </w:rPr>
          <w:t>/</w:t>
        </w:r>
      </w:hyperlink>
      <w:r w:rsidRPr="00E019B6">
        <w:rPr>
          <w:rFonts w:ascii="Calibri" w:eastAsia="Calibri" w:hAnsi="Calibri" w:cs="Times New Roman"/>
        </w:rPr>
        <w:t xml:space="preserve"> </w:t>
      </w:r>
    </w:p>
    <w:p w14:paraId="02AABAE9"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Полозкова В. Непоэмание. – М.: Livebook, 2010. – 212 с. – ISBN 5-93682-450-0</w:t>
      </w:r>
    </w:p>
    <w:p w14:paraId="6AD11D16"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Полозкова В. Осточерчение [Электронный ресурс]. – Режим доступа:  </w:t>
      </w:r>
      <w:hyperlink r:id="rId17" w:history="1">
        <w:r w:rsidRPr="00E019B6">
          <w:rPr>
            <w:rFonts w:ascii="Arial Narrow" w:eastAsia="Calibri" w:hAnsi="Arial Narrow" w:cs="Times New Roman"/>
            <w:color w:val="0000FF"/>
            <w:sz w:val="28"/>
            <w:szCs w:val="28"/>
            <w:u w:val="single"/>
          </w:rPr>
          <w:t>http://aldebaran.ru/author/polozkova_vera/kniga_ostocherchenie/</w:t>
        </w:r>
      </w:hyperlink>
      <w:r w:rsidRPr="00E019B6">
        <w:rPr>
          <w:rFonts w:ascii="Arial Narrow" w:eastAsia="Calibri" w:hAnsi="Arial Narrow" w:cs="Times New Roman"/>
          <w:sz w:val="28"/>
          <w:szCs w:val="28"/>
        </w:rPr>
        <w:t xml:space="preserve"> </w:t>
      </w:r>
    </w:p>
    <w:p w14:paraId="7355C7C8"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Полозкова В. Осточерчение. – М.: Livebook/Гаятри, 2013. – 184 с. – ISBN 978-5-904584-44-3</w:t>
      </w:r>
    </w:p>
    <w:p w14:paraId="3CDE3F10"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 xml:space="preserve">Полозкова В. Фотосинтез [Электронный ресурс]. – Режим доступа: </w:t>
      </w:r>
      <w:hyperlink r:id="rId18" w:history="1">
        <w:r w:rsidRPr="00E019B6">
          <w:rPr>
            <w:rFonts w:ascii="Arial Narrow" w:eastAsia="Calibri" w:hAnsi="Arial Narrow" w:cs="Times New Roman"/>
            <w:color w:val="0000FF"/>
            <w:sz w:val="28"/>
            <w:szCs w:val="28"/>
            <w:u w:val="single"/>
          </w:rPr>
          <w:t>http://modernpoetry.ru/contemporary/vera-polozkova-fotosintez</w:t>
        </w:r>
        <w:r w:rsidRPr="00E019B6">
          <w:rPr>
            <w:rFonts w:ascii="Calibri" w:eastAsia="Calibri" w:hAnsi="Calibri" w:cs="Times New Roman"/>
            <w:color w:val="0000FF"/>
            <w:u w:val="single"/>
          </w:rPr>
          <w:t>/</w:t>
        </w:r>
      </w:hyperlink>
      <w:r w:rsidRPr="00E019B6">
        <w:rPr>
          <w:rFonts w:ascii="Calibri" w:eastAsia="Calibri" w:hAnsi="Calibri" w:cs="Times New Roman"/>
        </w:rPr>
        <w:t xml:space="preserve"> </w:t>
      </w:r>
    </w:p>
    <w:p w14:paraId="352628F2" w14:textId="77777777" w:rsidR="00E019B6" w:rsidRPr="00E019B6" w:rsidRDefault="00E019B6" w:rsidP="00E019B6">
      <w:pPr>
        <w:numPr>
          <w:ilvl w:val="0"/>
          <w:numId w:val="1"/>
        </w:numPr>
        <w:tabs>
          <w:tab w:val="left" w:pos="891"/>
        </w:tabs>
        <w:spacing w:after="0" w:line="276" w:lineRule="auto"/>
        <w:ind w:left="0" w:right="-285" w:firstLine="567"/>
        <w:contextualSpacing/>
        <w:jc w:val="both"/>
        <w:rPr>
          <w:rFonts w:ascii="Arial Narrow" w:eastAsia="Calibri" w:hAnsi="Arial Narrow" w:cs="Times New Roman"/>
          <w:sz w:val="28"/>
          <w:szCs w:val="28"/>
        </w:rPr>
      </w:pPr>
      <w:r w:rsidRPr="00E019B6">
        <w:rPr>
          <w:rFonts w:ascii="Arial Narrow" w:eastAsia="Calibri" w:hAnsi="Arial Narrow" w:cs="Times New Roman"/>
          <w:sz w:val="28"/>
          <w:szCs w:val="28"/>
        </w:rPr>
        <w:t>Полозкова В., Паволга О. Фотосинтез. – М.: Livebook/Гаятри, 2008. – 112 с. – ISBN 978-5-9689-0165-1</w:t>
      </w:r>
    </w:p>
    <w:p w14:paraId="4C509C1D" w14:textId="77777777" w:rsidR="00815125" w:rsidRDefault="00815125" w:rsidP="00E019B6"/>
    <w:sectPr w:rsidR="00815125" w:rsidSect="00E019B6">
      <w:pgSz w:w="11906" w:h="16838"/>
      <w:pgMar w:top="567" w:right="851" w:bottom="284" w:left="1701" w:header="17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3CB2F" w14:textId="77777777" w:rsidR="00E019B6" w:rsidRDefault="00E019B6" w:rsidP="00E019B6">
      <w:pPr>
        <w:spacing w:after="0" w:line="240" w:lineRule="auto"/>
      </w:pPr>
      <w:r>
        <w:separator/>
      </w:r>
    </w:p>
  </w:endnote>
  <w:endnote w:type="continuationSeparator" w:id="0">
    <w:p w14:paraId="516B3B2C" w14:textId="77777777" w:rsidR="00E019B6" w:rsidRDefault="00E019B6" w:rsidP="00E0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4336" w14:textId="77777777" w:rsidR="00E019B6" w:rsidRDefault="00E019B6" w:rsidP="00E019B6">
      <w:pPr>
        <w:spacing w:after="0" w:line="240" w:lineRule="auto"/>
      </w:pPr>
      <w:r>
        <w:separator/>
      </w:r>
    </w:p>
  </w:footnote>
  <w:footnote w:type="continuationSeparator" w:id="0">
    <w:p w14:paraId="003F91CF" w14:textId="77777777" w:rsidR="00E019B6" w:rsidRDefault="00E019B6" w:rsidP="00E019B6">
      <w:pPr>
        <w:spacing w:after="0" w:line="240" w:lineRule="auto"/>
      </w:pPr>
      <w:r>
        <w:continuationSeparator/>
      </w:r>
    </w:p>
  </w:footnote>
  <w:footnote w:id="1">
    <w:p w14:paraId="23ADB1E5" w14:textId="77777777" w:rsidR="00E019B6" w:rsidRPr="00666A03" w:rsidRDefault="00E019B6" w:rsidP="00E019B6">
      <w:pPr>
        <w:pStyle w:val="a7"/>
        <w:rPr>
          <w:rFonts w:ascii="Arial Narrow" w:hAnsi="Arial Narrow"/>
        </w:rPr>
      </w:pPr>
      <w:r w:rsidRPr="00666A03">
        <w:rPr>
          <w:rStyle w:val="a9"/>
          <w:rFonts w:ascii="Arial Narrow" w:hAnsi="Arial Narrow"/>
        </w:rPr>
        <w:footnoteRef/>
      </w:r>
      <w:r w:rsidRPr="00666A03">
        <w:rPr>
          <w:rFonts w:ascii="Arial Narrow" w:hAnsi="Arial Narrow"/>
        </w:rPr>
        <w:t xml:space="preserve"> </w:t>
      </w:r>
      <w:hyperlink r:id="rId1" w:history="1">
        <w:r w:rsidRPr="00666A03">
          <w:rPr>
            <w:rStyle w:val="13"/>
            <w:rFonts w:ascii="Arial Narrow" w:hAnsi="Arial Narrow"/>
          </w:rPr>
          <w:t>http://www.ruthenia.ru/60s/sosnora/vsadniki/lihachev.htm</w:t>
        </w:r>
      </w:hyperlink>
      <w:r w:rsidRPr="00666A03">
        <w:rPr>
          <w:rFonts w:ascii="Arial Narrow" w:hAnsi="Arial Narrow"/>
        </w:rPr>
        <w:t xml:space="preserve"> </w:t>
      </w:r>
    </w:p>
  </w:footnote>
  <w:footnote w:id="2">
    <w:p w14:paraId="598E7508" w14:textId="77777777" w:rsidR="00E019B6" w:rsidRPr="00662D47" w:rsidRDefault="00E019B6" w:rsidP="00E019B6">
      <w:pPr>
        <w:pStyle w:val="a7"/>
        <w:ind w:right="-286"/>
        <w:rPr>
          <w:rFonts w:ascii="Arial Narrow" w:hAnsi="Arial Narrow"/>
          <w:sz w:val="22"/>
          <w:szCs w:val="22"/>
        </w:rPr>
      </w:pPr>
      <w:r w:rsidRPr="00662D47">
        <w:rPr>
          <w:rStyle w:val="a9"/>
          <w:rFonts w:ascii="Arial Narrow" w:hAnsi="Arial Narrow"/>
          <w:sz w:val="22"/>
          <w:szCs w:val="22"/>
        </w:rPr>
        <w:footnoteRef/>
      </w:r>
      <w:r w:rsidRPr="00662D47">
        <w:rPr>
          <w:rFonts w:ascii="Arial Narrow" w:hAnsi="Arial Narrow"/>
          <w:sz w:val="22"/>
          <w:szCs w:val="22"/>
        </w:rPr>
        <w:t xml:space="preserve"> Подчёркиваю слово успешного, так как только время покажет истинность таланта молодого поэта, ведь, как писал С.Есенин, "лицом к лицу — лица не увидать, большое видится на расстоянии"</w:t>
      </w:r>
    </w:p>
  </w:footnote>
  <w:footnote w:id="3">
    <w:p w14:paraId="492CA1C0" w14:textId="77777777" w:rsidR="00E019B6" w:rsidRDefault="00E019B6" w:rsidP="00E019B6">
      <w:pPr>
        <w:pStyle w:val="a7"/>
      </w:pPr>
      <w:r>
        <w:rPr>
          <w:rStyle w:val="a9"/>
        </w:rPr>
        <w:footnoteRef/>
      </w:r>
      <w:r>
        <w:t xml:space="preserve"> </w:t>
      </w:r>
      <w:r w:rsidRPr="00B94940">
        <w:rPr>
          <w:rFonts w:ascii="Arial Narrow" w:hAnsi="Arial Narrow"/>
          <w:sz w:val="22"/>
          <w:szCs w:val="22"/>
        </w:rPr>
        <w:t xml:space="preserve">Пропп В.Я. Морфология сказки. </w:t>
      </w:r>
      <w:r w:rsidRPr="00B94940">
        <w:rPr>
          <w:rFonts w:ascii="Arial Narrow" w:hAnsi="Arial Narrow"/>
          <w:sz w:val="22"/>
          <w:szCs w:val="22"/>
          <w:lang w:val="en-US"/>
        </w:rPr>
        <w:t>C</w:t>
      </w:r>
      <w:r w:rsidRPr="00B94940">
        <w:rPr>
          <w:rFonts w:ascii="Arial Narrow" w:hAnsi="Arial Narrow"/>
          <w:sz w:val="22"/>
          <w:szCs w:val="22"/>
        </w:rPr>
        <w:t>.29.</w:t>
      </w:r>
    </w:p>
  </w:footnote>
  <w:footnote w:id="4">
    <w:p w14:paraId="50462787" w14:textId="77777777" w:rsidR="00E019B6" w:rsidRPr="00E05666" w:rsidRDefault="00E019B6" w:rsidP="00E019B6">
      <w:pPr>
        <w:pStyle w:val="a7"/>
        <w:rPr>
          <w:rFonts w:ascii="Arial Narrow" w:hAnsi="Arial Narrow"/>
        </w:rPr>
      </w:pPr>
      <w:r w:rsidRPr="00E05666">
        <w:rPr>
          <w:rStyle w:val="a9"/>
          <w:rFonts w:ascii="Arial Narrow" w:hAnsi="Arial Narrow"/>
        </w:rPr>
        <w:footnoteRef/>
      </w:r>
      <w:r w:rsidRPr="00E05666">
        <w:rPr>
          <w:rFonts w:ascii="Arial Narrow" w:hAnsi="Arial Narrow"/>
        </w:rPr>
        <w:t xml:space="preserve"> Гаспаров </w:t>
      </w:r>
      <w:r>
        <w:rPr>
          <w:rFonts w:ascii="Arial Narrow" w:hAnsi="Arial Narrow"/>
        </w:rPr>
        <w:t xml:space="preserve">М.Б. </w:t>
      </w:r>
      <w:r w:rsidRPr="00393CC3">
        <w:rPr>
          <w:rFonts w:ascii="Arial Narrow" w:hAnsi="Arial Narrow"/>
        </w:rPr>
        <w:t>Язык, память, образ. Лингвистика языкового существования. М.: Новое литературное обозрен</w:t>
      </w:r>
      <w:r>
        <w:rPr>
          <w:rFonts w:ascii="Arial Narrow" w:hAnsi="Arial Narrow"/>
        </w:rPr>
        <w:t>ие, 1996</w:t>
      </w:r>
      <w:r w:rsidRPr="00E05666">
        <w:rPr>
          <w:rFonts w:ascii="Arial Narrow" w:hAnsi="Arial Narrow"/>
        </w:rPr>
        <w:t xml:space="preserve">: </w:t>
      </w:r>
      <w:r>
        <w:rPr>
          <w:rFonts w:ascii="Arial Narrow" w:hAnsi="Arial Narrow"/>
        </w:rPr>
        <w:t>С.</w:t>
      </w:r>
      <w:r w:rsidRPr="00E05666">
        <w:rPr>
          <w:rFonts w:ascii="Arial Narrow" w:hAnsi="Arial Narrow"/>
        </w:rPr>
        <w:t>318-319.</w:t>
      </w:r>
    </w:p>
  </w:footnote>
  <w:footnote w:id="5">
    <w:p w14:paraId="2E674BA6" w14:textId="77777777" w:rsidR="00E019B6" w:rsidRPr="00F67629" w:rsidRDefault="00E019B6" w:rsidP="00E019B6">
      <w:pPr>
        <w:pStyle w:val="a7"/>
        <w:rPr>
          <w:rFonts w:ascii="Arial Narrow" w:hAnsi="Arial Narrow"/>
          <w:szCs w:val="24"/>
        </w:rPr>
      </w:pPr>
      <w:r w:rsidRPr="00F67629">
        <w:rPr>
          <w:rFonts w:ascii="Arial Narrow" w:hAnsi="Arial Narrow"/>
        </w:rPr>
        <w:footnoteRef/>
      </w:r>
      <w:r w:rsidRPr="00F67629">
        <w:rPr>
          <w:rFonts w:ascii="Arial Narrow" w:hAnsi="Arial Narrow"/>
          <w:szCs w:val="24"/>
        </w:rPr>
        <w:t>Незванкина Л.К., Щемелева Л.М. Мотив // ЛЭС</w:t>
      </w:r>
      <w:r w:rsidRPr="00F67629">
        <w:rPr>
          <w:rFonts w:ascii="Arial Narrow" w:hAnsi="Arial Narrow"/>
          <w:sz w:val="24"/>
          <w:szCs w:val="24"/>
        </w:rPr>
        <w:t xml:space="preserve">. </w:t>
      </w:r>
      <w:r w:rsidRPr="00F67629">
        <w:rPr>
          <w:rFonts w:ascii="Arial Narrow" w:hAnsi="Arial Narrow"/>
          <w:szCs w:val="24"/>
        </w:rPr>
        <w:t>С. 230</w:t>
      </w:r>
    </w:p>
  </w:footnote>
  <w:footnote w:id="6">
    <w:p w14:paraId="4BCDDE78" w14:textId="77777777" w:rsidR="00E019B6" w:rsidRDefault="00E019B6" w:rsidP="00E019B6">
      <w:pPr>
        <w:pStyle w:val="a7"/>
      </w:pPr>
      <w:r>
        <w:rPr>
          <w:rStyle w:val="a9"/>
        </w:rPr>
        <w:footnoteRef/>
      </w:r>
      <w:r>
        <w:t xml:space="preserve"> </w:t>
      </w:r>
      <w:hyperlink r:id="rId2" w:history="1">
        <w:r w:rsidRPr="008A61C4">
          <w:rPr>
            <w:rStyle w:val="13"/>
            <w:rFonts w:ascii="Arial Narrow" w:hAnsi="Arial Narrow"/>
            <w:sz w:val="22"/>
            <w:szCs w:val="22"/>
          </w:rPr>
          <w:t>https://ru.wikipedia.org/wiki/Лейтмотив</w:t>
        </w:r>
      </w:hyperlink>
      <w:r>
        <w:t xml:space="preserve"> </w:t>
      </w:r>
    </w:p>
  </w:footnote>
  <w:footnote w:id="7">
    <w:p w14:paraId="33DC8028" w14:textId="77777777" w:rsidR="00E019B6" w:rsidRPr="009F0799" w:rsidRDefault="00E019B6" w:rsidP="00E019B6">
      <w:pPr>
        <w:pStyle w:val="a7"/>
        <w:rPr>
          <w:rFonts w:ascii="Arial Narrow" w:hAnsi="Arial Narrow"/>
          <w:sz w:val="22"/>
          <w:szCs w:val="22"/>
        </w:rPr>
      </w:pPr>
      <w:r w:rsidRPr="009F0799">
        <w:rPr>
          <w:rStyle w:val="a9"/>
          <w:rFonts w:ascii="Arial Narrow" w:hAnsi="Arial Narrow"/>
          <w:sz w:val="22"/>
          <w:szCs w:val="22"/>
        </w:rPr>
        <w:footnoteRef/>
      </w:r>
      <w:r w:rsidRPr="009F0799">
        <w:rPr>
          <w:rFonts w:ascii="Arial Narrow" w:hAnsi="Arial Narrow"/>
          <w:sz w:val="22"/>
          <w:szCs w:val="22"/>
        </w:rPr>
        <w:t xml:space="preserve"> Целкова Л.Н. // Введение в литературоведение, М., 2000, с.207</w:t>
      </w:r>
    </w:p>
  </w:footnote>
  <w:footnote w:id="8">
    <w:p w14:paraId="2D2D3ADA" w14:textId="77777777" w:rsidR="00E019B6" w:rsidRPr="00C94840" w:rsidRDefault="00E019B6" w:rsidP="00E019B6">
      <w:pPr>
        <w:pStyle w:val="a7"/>
        <w:rPr>
          <w:rFonts w:ascii="Arial Narrow" w:hAnsi="Arial Narrow"/>
          <w:sz w:val="22"/>
          <w:szCs w:val="22"/>
        </w:rPr>
      </w:pPr>
      <w:r w:rsidRPr="00C94840">
        <w:rPr>
          <w:rStyle w:val="a9"/>
          <w:rFonts w:ascii="Arial Narrow" w:hAnsi="Arial Narrow"/>
          <w:sz w:val="22"/>
          <w:szCs w:val="22"/>
        </w:rPr>
        <w:footnoteRef/>
      </w:r>
      <w:r w:rsidRPr="00C94840">
        <w:rPr>
          <w:rFonts w:ascii="Arial Narrow" w:hAnsi="Arial Narrow"/>
          <w:sz w:val="22"/>
          <w:szCs w:val="22"/>
        </w:rPr>
        <w:t xml:space="preserve"> Дымарский М.Я. Еще раз о понятии сюжетного события // Алфави</w:t>
      </w:r>
      <w:r>
        <w:rPr>
          <w:rFonts w:ascii="Arial Narrow" w:hAnsi="Arial Narrow"/>
          <w:sz w:val="22"/>
          <w:szCs w:val="22"/>
        </w:rPr>
        <w:t>т: Строение повествовательного текста. Смоленск</w:t>
      </w:r>
      <w:r w:rsidRPr="00C94840">
        <w:rPr>
          <w:rFonts w:ascii="Arial Narrow" w:hAnsi="Arial Narrow"/>
          <w:sz w:val="22"/>
          <w:szCs w:val="22"/>
        </w:rPr>
        <w:t>, с.149</w:t>
      </w:r>
    </w:p>
  </w:footnote>
  <w:footnote w:id="9">
    <w:p w14:paraId="3B377923" w14:textId="77777777" w:rsidR="00E019B6" w:rsidRPr="00496305" w:rsidRDefault="00E019B6" w:rsidP="00E019B6">
      <w:pPr>
        <w:pStyle w:val="a7"/>
        <w:rPr>
          <w:rFonts w:ascii="Arial Narrow" w:hAnsi="Arial Narrow"/>
          <w:sz w:val="22"/>
          <w:szCs w:val="22"/>
        </w:rPr>
      </w:pPr>
      <w:r w:rsidRPr="00496305">
        <w:rPr>
          <w:rStyle w:val="a9"/>
          <w:rFonts w:ascii="Arial Narrow" w:hAnsi="Arial Narrow"/>
          <w:sz w:val="22"/>
          <w:szCs w:val="22"/>
        </w:rPr>
        <w:footnoteRef/>
      </w:r>
      <w:r w:rsidRPr="00496305">
        <w:rPr>
          <w:rFonts w:ascii="Arial Narrow" w:hAnsi="Arial Narrow"/>
          <w:sz w:val="22"/>
          <w:szCs w:val="22"/>
        </w:rPr>
        <w:t xml:space="preserve"> </w:t>
      </w:r>
      <w:r>
        <w:rPr>
          <w:rFonts w:ascii="Arial Narrow" w:hAnsi="Arial Narrow"/>
          <w:sz w:val="22"/>
          <w:szCs w:val="22"/>
        </w:rPr>
        <w:t xml:space="preserve">Фарыно Е.// </w:t>
      </w:r>
      <w:r w:rsidRPr="00496305">
        <w:rPr>
          <w:rFonts w:ascii="Arial Narrow" w:hAnsi="Arial Narrow"/>
          <w:sz w:val="22"/>
          <w:szCs w:val="22"/>
          <w:lang w:val="en-US"/>
        </w:rPr>
        <w:t>Pro</w:t>
      </w:r>
      <w:r>
        <w:rPr>
          <w:rFonts w:ascii="Arial Narrow" w:hAnsi="Arial Narrow"/>
          <w:sz w:val="22"/>
          <w:szCs w:val="22"/>
        </w:rPr>
        <w:t xml:space="preserve"> </w:t>
      </w:r>
      <w:r w:rsidRPr="00496305">
        <w:rPr>
          <w:rFonts w:ascii="Arial Narrow" w:hAnsi="Arial Narrow"/>
          <w:sz w:val="22"/>
          <w:szCs w:val="22"/>
        </w:rPr>
        <w:t>=</w:t>
      </w:r>
      <w:r>
        <w:rPr>
          <w:rFonts w:ascii="Arial Narrow" w:hAnsi="Arial Narrow"/>
          <w:sz w:val="22"/>
          <w:szCs w:val="22"/>
        </w:rPr>
        <w:t xml:space="preserve"> за</w:t>
      </w:r>
      <w:r w:rsidRPr="00496305">
        <w:rPr>
          <w:rFonts w:ascii="Arial Narrow" w:hAnsi="Arial Narrow"/>
          <w:sz w:val="22"/>
          <w:szCs w:val="22"/>
        </w:rPr>
        <w:t>. Строение текста: Синтагматика. Парадигматика</w:t>
      </w:r>
      <w:r>
        <w:rPr>
          <w:rFonts w:ascii="Arial Narrow" w:hAnsi="Arial Narrow"/>
          <w:sz w:val="22"/>
          <w:szCs w:val="22"/>
        </w:rPr>
        <w:t>. — Смоленск</w:t>
      </w:r>
      <w:r w:rsidRPr="00496305">
        <w:rPr>
          <w:rFonts w:ascii="Arial Narrow" w:hAnsi="Arial Narrow"/>
          <w:sz w:val="22"/>
          <w:szCs w:val="22"/>
        </w:rPr>
        <w:t>, 2004, с.9</w:t>
      </w:r>
    </w:p>
  </w:footnote>
  <w:footnote w:id="10">
    <w:p w14:paraId="5A2F198B" w14:textId="77777777" w:rsidR="00E019B6" w:rsidRPr="00496305" w:rsidRDefault="00E019B6" w:rsidP="00E019B6">
      <w:pPr>
        <w:pStyle w:val="a7"/>
        <w:rPr>
          <w:rFonts w:ascii="Arial Narrow" w:hAnsi="Arial Narrow"/>
          <w:sz w:val="22"/>
          <w:szCs w:val="22"/>
        </w:rPr>
      </w:pPr>
      <w:r w:rsidRPr="00496305">
        <w:rPr>
          <w:rStyle w:val="a9"/>
          <w:rFonts w:ascii="Arial Narrow" w:hAnsi="Arial Narrow"/>
          <w:sz w:val="22"/>
          <w:szCs w:val="22"/>
        </w:rPr>
        <w:footnoteRef/>
      </w:r>
      <w:r w:rsidRPr="00496305">
        <w:rPr>
          <w:rFonts w:ascii="Arial Narrow" w:hAnsi="Arial Narrow"/>
          <w:sz w:val="22"/>
          <w:szCs w:val="22"/>
        </w:rPr>
        <w:t xml:space="preserve"> Тюпа В. Аналитика художественного, М., 2001, с.65</w:t>
      </w:r>
    </w:p>
  </w:footnote>
  <w:footnote w:id="11">
    <w:p w14:paraId="5BF3BD90" w14:textId="77777777" w:rsidR="00E019B6" w:rsidRPr="00047B52" w:rsidRDefault="00E019B6" w:rsidP="00E019B6">
      <w:pPr>
        <w:pStyle w:val="a7"/>
        <w:rPr>
          <w:rFonts w:ascii="Arial Narrow" w:hAnsi="Arial Narrow"/>
          <w:sz w:val="22"/>
          <w:szCs w:val="22"/>
        </w:rPr>
      </w:pPr>
      <w:r w:rsidRPr="00047B52">
        <w:rPr>
          <w:rStyle w:val="a9"/>
          <w:rFonts w:ascii="Arial Narrow" w:hAnsi="Arial Narrow"/>
          <w:sz w:val="22"/>
          <w:szCs w:val="22"/>
        </w:rPr>
        <w:footnoteRef/>
      </w:r>
      <w:r w:rsidRPr="00047B52">
        <w:rPr>
          <w:rFonts w:ascii="Arial Narrow" w:hAnsi="Arial Narrow"/>
          <w:sz w:val="22"/>
          <w:szCs w:val="22"/>
        </w:rPr>
        <w:t xml:space="preserve"> </w:t>
      </w:r>
      <w:r>
        <w:rPr>
          <w:rFonts w:ascii="Arial Narrow" w:hAnsi="Arial Narrow"/>
          <w:sz w:val="22"/>
          <w:szCs w:val="22"/>
        </w:rPr>
        <w:t xml:space="preserve">Гаспаров Б. </w:t>
      </w:r>
      <w:r w:rsidRPr="00047B52">
        <w:rPr>
          <w:rFonts w:ascii="Arial Narrow" w:hAnsi="Arial Narrow"/>
          <w:sz w:val="22"/>
          <w:szCs w:val="22"/>
        </w:rPr>
        <w:t xml:space="preserve">Литературные лейтмотивы. Очерки русской литературы 20 </w:t>
      </w:r>
      <w:r>
        <w:rPr>
          <w:rFonts w:ascii="Arial Narrow" w:hAnsi="Arial Narrow"/>
          <w:sz w:val="22"/>
          <w:szCs w:val="22"/>
        </w:rPr>
        <w:t xml:space="preserve">века — М., 1994, </w:t>
      </w:r>
      <w:r w:rsidRPr="00CA35E7">
        <w:rPr>
          <w:rFonts w:ascii="Arial Narrow" w:hAnsi="Arial Narrow"/>
          <w:sz w:val="22"/>
          <w:szCs w:val="22"/>
        </w:rPr>
        <w:t>с.32</w:t>
      </w:r>
    </w:p>
  </w:footnote>
  <w:footnote w:id="12">
    <w:p w14:paraId="30BC35E0" w14:textId="77777777" w:rsidR="00E019B6" w:rsidRPr="00107C4D" w:rsidRDefault="00E019B6" w:rsidP="00E019B6">
      <w:pPr>
        <w:pStyle w:val="a7"/>
        <w:jc w:val="both"/>
        <w:rPr>
          <w:rFonts w:ascii="Arial Narrow" w:hAnsi="Arial Narrow"/>
          <w:sz w:val="22"/>
          <w:szCs w:val="22"/>
        </w:rPr>
      </w:pPr>
      <w:r w:rsidRPr="00107C4D">
        <w:rPr>
          <w:rStyle w:val="a9"/>
          <w:rFonts w:ascii="Arial Narrow" w:hAnsi="Arial Narrow"/>
          <w:sz w:val="22"/>
          <w:szCs w:val="22"/>
        </w:rPr>
        <w:footnoteRef/>
      </w:r>
      <w:r w:rsidRPr="00107C4D">
        <w:rPr>
          <w:rFonts w:ascii="Arial Narrow" w:hAnsi="Arial Narrow"/>
          <w:sz w:val="22"/>
          <w:szCs w:val="22"/>
        </w:rPr>
        <w:t xml:space="preserve"> </w:t>
      </w:r>
      <w:r w:rsidRPr="00107C4D">
        <w:rPr>
          <w:rFonts w:ascii="Arial Narrow" w:hAnsi="Arial Narrow" w:cs="Times New Roman"/>
          <w:sz w:val="22"/>
          <w:szCs w:val="22"/>
        </w:rPr>
        <w:t xml:space="preserve">Полозкова В. Непоэмание [Электронный ресурс]. – Режим доступа: </w:t>
      </w:r>
      <w:hyperlink r:id="rId3" w:history="1">
        <w:r w:rsidRPr="00AD3370">
          <w:rPr>
            <w:rStyle w:val="13"/>
            <w:rFonts w:ascii="Arial Narrow" w:hAnsi="Arial Narrow" w:cs="Times New Roman"/>
            <w:sz w:val="22"/>
            <w:szCs w:val="22"/>
          </w:rPr>
          <w:t>http://modernpoetry.ru/contemporary/vera-polozkova-nepoemanie</w:t>
        </w:r>
      </w:hyperlink>
      <w:r>
        <w:rPr>
          <w:rFonts w:ascii="Arial Narrow" w:hAnsi="Arial Narrow" w:cs="Times New Roman"/>
          <w:sz w:val="22"/>
          <w:szCs w:val="22"/>
        </w:rPr>
        <w:t xml:space="preserve"> </w:t>
      </w:r>
    </w:p>
  </w:footnote>
  <w:footnote w:id="13">
    <w:p w14:paraId="3F6B8FD1" w14:textId="77777777" w:rsidR="00E019B6" w:rsidRPr="00107C4D" w:rsidRDefault="00E019B6" w:rsidP="00E019B6">
      <w:pPr>
        <w:pStyle w:val="a7"/>
        <w:jc w:val="both"/>
        <w:rPr>
          <w:rFonts w:ascii="Arial Narrow" w:hAnsi="Arial Narrow" w:cs="Times New Roman"/>
          <w:sz w:val="22"/>
          <w:szCs w:val="22"/>
        </w:rPr>
      </w:pPr>
      <w:r w:rsidRPr="00107C4D">
        <w:rPr>
          <w:rStyle w:val="a9"/>
          <w:rFonts w:ascii="Arial Narrow" w:hAnsi="Arial Narrow" w:cs="Times New Roman"/>
          <w:sz w:val="22"/>
          <w:szCs w:val="22"/>
        </w:rPr>
        <w:footnoteRef/>
      </w:r>
      <w:r w:rsidRPr="00107C4D">
        <w:rPr>
          <w:rFonts w:ascii="Arial Narrow" w:hAnsi="Arial Narrow" w:cs="Times New Roman"/>
          <w:sz w:val="22"/>
          <w:szCs w:val="22"/>
        </w:rPr>
        <w:t xml:space="preserve"> Полозкова В. Непоэмание [Электронный ресурс]. – Режим доступа: </w:t>
      </w:r>
      <w:hyperlink r:id="rId4" w:history="1">
        <w:r w:rsidRPr="00AD3370">
          <w:rPr>
            <w:rStyle w:val="13"/>
            <w:rFonts w:ascii="Arial Narrow" w:hAnsi="Arial Narrow" w:cs="Times New Roman"/>
            <w:sz w:val="22"/>
            <w:szCs w:val="22"/>
          </w:rPr>
          <w:t>http://modernpoetry.ru/contemporary/vera-polozkova-nepoemanie</w:t>
        </w:r>
      </w:hyperlink>
      <w:r>
        <w:rPr>
          <w:rFonts w:ascii="Arial Narrow" w:hAnsi="Arial Narrow" w:cs="Times New Roman"/>
          <w:sz w:val="22"/>
          <w:szCs w:val="22"/>
        </w:rPr>
        <w:t xml:space="preserve"> </w:t>
      </w:r>
    </w:p>
  </w:footnote>
  <w:footnote w:id="14">
    <w:p w14:paraId="1C791CAB" w14:textId="77777777" w:rsidR="00E019B6" w:rsidRDefault="00E019B6" w:rsidP="00E019B6">
      <w:pPr>
        <w:pStyle w:val="a7"/>
        <w:jc w:val="both"/>
      </w:pPr>
      <w:r w:rsidRPr="00107C4D">
        <w:rPr>
          <w:rStyle w:val="a9"/>
          <w:rFonts w:ascii="Arial Narrow" w:hAnsi="Arial Narrow" w:cs="Times New Roman"/>
          <w:sz w:val="22"/>
          <w:szCs w:val="22"/>
        </w:rPr>
        <w:footnoteRef/>
      </w:r>
      <w:r w:rsidRPr="00107C4D">
        <w:rPr>
          <w:rFonts w:ascii="Arial Narrow" w:hAnsi="Arial Narrow" w:cs="Times New Roman"/>
          <w:sz w:val="22"/>
          <w:szCs w:val="22"/>
        </w:rPr>
        <w:t xml:space="preserve"> Полозкова В., Паволга О. Фотосинтез. – М.: Livebook/Гаятри, 2008.</w:t>
      </w:r>
    </w:p>
  </w:footnote>
  <w:footnote w:id="15">
    <w:p w14:paraId="6D4D9A7E" w14:textId="77777777" w:rsidR="00E019B6" w:rsidRPr="00721D2B" w:rsidRDefault="00E019B6" w:rsidP="00E019B6">
      <w:pPr>
        <w:pStyle w:val="a7"/>
        <w:jc w:val="both"/>
        <w:rPr>
          <w:rFonts w:ascii="Arial Narrow" w:hAnsi="Arial Narrow"/>
          <w:sz w:val="22"/>
          <w:szCs w:val="22"/>
        </w:rPr>
      </w:pPr>
      <w:r w:rsidRPr="00721D2B">
        <w:rPr>
          <w:rStyle w:val="a9"/>
          <w:rFonts w:ascii="Arial Narrow" w:hAnsi="Arial Narrow"/>
          <w:sz w:val="22"/>
          <w:szCs w:val="22"/>
        </w:rPr>
        <w:footnoteRef/>
      </w:r>
      <w:r w:rsidRPr="00721D2B">
        <w:rPr>
          <w:rFonts w:ascii="Arial Narrow" w:hAnsi="Arial Narrow"/>
          <w:sz w:val="22"/>
          <w:szCs w:val="22"/>
        </w:rPr>
        <w:t xml:space="preserve"> </w:t>
      </w:r>
      <w:r w:rsidRPr="00721D2B">
        <w:rPr>
          <w:rFonts w:ascii="Arial Narrow" w:hAnsi="Arial Narrow" w:cs="Times New Roman"/>
          <w:sz w:val="22"/>
          <w:szCs w:val="22"/>
        </w:rPr>
        <w:t>Полозкова В. Фотосинтез [Электронный ресурс]. – Режим доступа:</w:t>
      </w:r>
      <w:r w:rsidRPr="00721D2B">
        <w:rPr>
          <w:rFonts w:ascii="Arial Narrow" w:hAnsi="Arial Narrow"/>
          <w:sz w:val="22"/>
          <w:szCs w:val="22"/>
        </w:rPr>
        <w:t xml:space="preserve"> </w:t>
      </w:r>
      <w:hyperlink r:id="rId5" w:history="1">
        <w:r w:rsidRPr="00AD3370">
          <w:rPr>
            <w:rStyle w:val="13"/>
            <w:rFonts w:ascii="Arial Narrow" w:hAnsi="Arial Narrow" w:cs="Times New Roman"/>
            <w:sz w:val="22"/>
            <w:szCs w:val="22"/>
          </w:rPr>
          <w:t>http://modernpoetry.ru/contemporary/vera-polozkova-fotosintez</w:t>
        </w:r>
      </w:hyperlink>
      <w:r>
        <w:rPr>
          <w:rFonts w:ascii="Arial Narrow" w:hAnsi="Arial Narrow" w:cs="Times New Roman"/>
          <w:sz w:val="22"/>
          <w:szCs w:val="22"/>
        </w:rPr>
        <w:t xml:space="preserve"> </w:t>
      </w:r>
    </w:p>
  </w:footnote>
  <w:footnote w:id="16">
    <w:p w14:paraId="552CD3D3" w14:textId="77777777" w:rsidR="00E019B6" w:rsidRDefault="00E019B6" w:rsidP="00E019B6">
      <w:pPr>
        <w:pStyle w:val="a7"/>
        <w:jc w:val="both"/>
      </w:pPr>
      <w:r>
        <w:rPr>
          <w:rStyle w:val="a9"/>
        </w:rPr>
        <w:footnoteRef/>
      </w:r>
      <w:r>
        <w:t xml:space="preserve"> </w:t>
      </w:r>
      <w:r w:rsidRPr="00107C4D">
        <w:rPr>
          <w:rFonts w:ascii="Arial Narrow" w:hAnsi="Arial Narrow" w:cs="Times New Roman"/>
          <w:sz w:val="22"/>
          <w:szCs w:val="22"/>
        </w:rPr>
        <w:t xml:space="preserve">Полозкова В. Непоэмание [Электронный ресурс]. – Режим доступа: </w:t>
      </w:r>
      <w:hyperlink r:id="rId6" w:history="1">
        <w:r w:rsidRPr="00AD3370">
          <w:rPr>
            <w:rStyle w:val="13"/>
            <w:rFonts w:ascii="Arial Narrow" w:hAnsi="Arial Narrow" w:cs="Times New Roman"/>
            <w:sz w:val="22"/>
            <w:szCs w:val="22"/>
          </w:rPr>
          <w:t>http://modernpoetry.ru/contemporary/vera-polozkova-nepoemanie</w:t>
        </w:r>
      </w:hyperlink>
      <w:r>
        <w:rPr>
          <w:rFonts w:ascii="Arial Narrow" w:hAnsi="Arial Narrow" w:cs="Times New Roman"/>
          <w:sz w:val="22"/>
          <w:szCs w:val="22"/>
        </w:rPr>
        <w:t xml:space="preserve"> </w:t>
      </w:r>
    </w:p>
  </w:footnote>
  <w:footnote w:id="17">
    <w:p w14:paraId="33C72FD4" w14:textId="77777777" w:rsidR="00E019B6" w:rsidRPr="001A4DF0" w:rsidRDefault="00E019B6" w:rsidP="00E019B6">
      <w:pPr>
        <w:pStyle w:val="a7"/>
        <w:rPr>
          <w:rFonts w:ascii="Arial Narrow" w:hAnsi="Arial Narrow"/>
          <w:sz w:val="22"/>
          <w:szCs w:val="22"/>
        </w:rPr>
      </w:pPr>
      <w:r w:rsidRPr="001A4DF0">
        <w:rPr>
          <w:rStyle w:val="a9"/>
          <w:rFonts w:ascii="Arial Narrow" w:hAnsi="Arial Narrow"/>
          <w:sz w:val="22"/>
          <w:szCs w:val="22"/>
        </w:rPr>
        <w:footnoteRef/>
      </w:r>
      <w:r w:rsidRPr="001A4DF0">
        <w:rPr>
          <w:rFonts w:ascii="Arial Narrow" w:hAnsi="Arial Narrow"/>
          <w:sz w:val="22"/>
          <w:szCs w:val="22"/>
        </w:rPr>
        <w:t xml:space="preserve"> Неизвестный солдат: </w:t>
      </w:r>
      <w:hyperlink r:id="rId7" w:history="1">
        <w:r w:rsidRPr="001A4DF0">
          <w:rPr>
            <w:rStyle w:val="13"/>
            <w:rFonts w:ascii="Arial Narrow" w:hAnsi="Arial Narrow"/>
            <w:sz w:val="22"/>
            <w:szCs w:val="22"/>
          </w:rPr>
          <w:t>https://www.facebook.com/PolozkovaVeraPoet/posts/1001640659863174:0</w:t>
        </w:r>
      </w:hyperlink>
      <w:r w:rsidRPr="001A4DF0">
        <w:rPr>
          <w:rFonts w:ascii="Arial Narrow" w:hAnsi="Arial Narrow"/>
          <w:sz w:val="22"/>
          <w:szCs w:val="22"/>
        </w:rPr>
        <w:t xml:space="preserve"> </w:t>
      </w:r>
    </w:p>
  </w:footnote>
  <w:footnote w:id="18">
    <w:p w14:paraId="7B829A40" w14:textId="77777777" w:rsidR="00E019B6" w:rsidRPr="00107C4D" w:rsidRDefault="00E019B6" w:rsidP="00E019B6">
      <w:pPr>
        <w:pStyle w:val="a7"/>
        <w:spacing w:line="360" w:lineRule="auto"/>
        <w:rPr>
          <w:rFonts w:ascii="Arial Narrow" w:hAnsi="Arial Narrow" w:cs="Times New Roman"/>
          <w:sz w:val="22"/>
          <w:szCs w:val="22"/>
        </w:rPr>
      </w:pPr>
      <w:r w:rsidRPr="00291514">
        <w:rPr>
          <w:rStyle w:val="a9"/>
          <w:rFonts w:ascii="Times New Roman" w:hAnsi="Times New Roman" w:cs="Times New Roman"/>
        </w:rPr>
        <w:footnoteRef/>
      </w:r>
      <w:r w:rsidRPr="00291514">
        <w:rPr>
          <w:rFonts w:ascii="Times New Roman" w:hAnsi="Times New Roman" w:cs="Times New Roman"/>
        </w:rPr>
        <w:t xml:space="preserve"> </w:t>
      </w:r>
      <w:r w:rsidRPr="00107C4D">
        <w:rPr>
          <w:rFonts w:ascii="Arial Narrow" w:hAnsi="Arial Narrow" w:cs="Times New Roman"/>
          <w:sz w:val="22"/>
          <w:szCs w:val="22"/>
        </w:rPr>
        <w:t>Полозкова В., Паволга О. Фотосинтез. – М.: Livebook/Гаятри, 2008. – С. 20.</w:t>
      </w:r>
    </w:p>
  </w:footnote>
  <w:footnote w:id="19">
    <w:p w14:paraId="5C6478F7" w14:textId="77777777" w:rsidR="00E019B6" w:rsidRPr="001A4DF0" w:rsidRDefault="00E019B6" w:rsidP="00E019B6">
      <w:pPr>
        <w:pStyle w:val="a7"/>
        <w:rPr>
          <w:lang w:val="en-US"/>
        </w:rPr>
      </w:pPr>
      <w:r>
        <w:rPr>
          <w:rStyle w:val="a9"/>
        </w:rPr>
        <w:footnoteRef/>
      </w:r>
      <w:r w:rsidRPr="001A4DF0">
        <w:rPr>
          <w:lang w:val="en-US"/>
        </w:rPr>
        <w:t xml:space="preserve"> </w:t>
      </w:r>
      <w:r w:rsidRPr="001A4DF0">
        <w:rPr>
          <w:rFonts w:ascii="Arial Narrow" w:hAnsi="Arial Narrow"/>
          <w:sz w:val="22"/>
          <w:szCs w:val="22"/>
        </w:rPr>
        <w:t>Блог</w:t>
      </w:r>
      <w:r w:rsidRPr="001A4DF0">
        <w:rPr>
          <w:rFonts w:ascii="Arial Narrow" w:hAnsi="Arial Narrow"/>
          <w:sz w:val="22"/>
          <w:szCs w:val="22"/>
          <w:lang w:val="en-US"/>
        </w:rPr>
        <w:t xml:space="preserve"> </w:t>
      </w:r>
      <w:r w:rsidRPr="001A4DF0">
        <w:rPr>
          <w:rFonts w:ascii="Arial Narrow" w:hAnsi="Arial Narrow"/>
          <w:sz w:val="22"/>
          <w:szCs w:val="22"/>
        </w:rPr>
        <w:t>Полозковой</w:t>
      </w:r>
      <w:r w:rsidRPr="001A4DF0">
        <w:rPr>
          <w:lang w:val="en-US"/>
        </w:rPr>
        <w:t xml:space="preserve"> </w:t>
      </w:r>
      <w:r w:rsidRPr="001A4DF0">
        <w:rPr>
          <w:rFonts w:ascii="Arial Narrow" w:hAnsi="Arial Narrow"/>
          <w:sz w:val="22"/>
          <w:szCs w:val="22"/>
          <w:lang w:val="en-US"/>
        </w:rPr>
        <w:t xml:space="preserve">— Miss Understanding: </w:t>
      </w:r>
      <w:hyperlink r:id="rId8" w:history="1">
        <w:r w:rsidRPr="00AD3370">
          <w:rPr>
            <w:rStyle w:val="13"/>
            <w:rFonts w:ascii="Arial Narrow" w:hAnsi="Arial Narrow"/>
            <w:sz w:val="22"/>
            <w:szCs w:val="22"/>
            <w:lang w:val="en-US"/>
          </w:rPr>
          <w:t>https://mantrabox.livejournal.com/181726.html</w:t>
        </w:r>
      </w:hyperlink>
      <w:r w:rsidRPr="001A4DF0">
        <w:rPr>
          <w:rFonts w:ascii="Arial Narrow" w:hAnsi="Arial Narrow"/>
          <w:sz w:val="22"/>
          <w:szCs w:val="22"/>
          <w:lang w:val="en-US"/>
        </w:rPr>
        <w:t xml:space="preserve"> </w:t>
      </w:r>
    </w:p>
  </w:footnote>
  <w:footnote w:id="20">
    <w:p w14:paraId="15819558" w14:textId="77777777" w:rsidR="00E019B6" w:rsidRPr="00EE5302" w:rsidRDefault="00E019B6" w:rsidP="00E019B6">
      <w:pPr>
        <w:pStyle w:val="a7"/>
        <w:rPr>
          <w:rFonts w:ascii="Arial Narrow" w:hAnsi="Arial Narrow"/>
          <w:sz w:val="22"/>
          <w:szCs w:val="22"/>
        </w:rPr>
      </w:pPr>
      <w:r w:rsidRPr="00EE5302">
        <w:rPr>
          <w:rStyle w:val="a9"/>
          <w:rFonts w:ascii="Arial Narrow" w:hAnsi="Arial Narrow"/>
          <w:sz w:val="22"/>
          <w:szCs w:val="22"/>
        </w:rPr>
        <w:footnoteRef/>
      </w:r>
      <w:r w:rsidRPr="00EE5302">
        <w:rPr>
          <w:rFonts w:ascii="Arial Narrow" w:hAnsi="Arial Narrow"/>
          <w:sz w:val="22"/>
          <w:szCs w:val="22"/>
        </w:rPr>
        <w:t xml:space="preserve"> Живой журнал Веры Полозковой. Проще говоря (2010) — </w:t>
      </w:r>
      <w:hyperlink r:id="rId9" w:history="1">
        <w:r w:rsidRPr="00946BAD">
          <w:rPr>
            <w:rStyle w:val="13"/>
            <w:rFonts w:ascii="Arial Narrow" w:hAnsi="Arial Narrow"/>
            <w:sz w:val="22"/>
            <w:szCs w:val="22"/>
          </w:rPr>
          <w:t>https://mantrabox.livejournal.com/667323.html</w:t>
        </w:r>
      </w:hyperlink>
      <w:r>
        <w:rPr>
          <w:rFonts w:ascii="Arial Narrow" w:hAnsi="Arial Narrow"/>
          <w:sz w:val="22"/>
          <w:szCs w:val="22"/>
        </w:rPr>
        <w:t xml:space="preserve"> </w:t>
      </w:r>
    </w:p>
  </w:footnote>
  <w:footnote w:id="21">
    <w:p w14:paraId="274AFCE1" w14:textId="77777777" w:rsidR="00E019B6" w:rsidRPr="009D3FC5" w:rsidRDefault="00E019B6" w:rsidP="00E019B6">
      <w:pPr>
        <w:pStyle w:val="a7"/>
        <w:ind w:right="-427"/>
        <w:rPr>
          <w:rFonts w:ascii="Arial Narrow" w:hAnsi="Arial Narrow"/>
          <w:sz w:val="22"/>
          <w:szCs w:val="22"/>
        </w:rPr>
      </w:pPr>
      <w:r>
        <w:rPr>
          <w:rStyle w:val="a9"/>
        </w:rPr>
        <w:footnoteRef/>
      </w:r>
      <w:r>
        <w:t xml:space="preserve"> </w:t>
      </w:r>
      <w:r>
        <w:rPr>
          <w:rFonts w:ascii="Arial Narrow" w:hAnsi="Arial Narrow"/>
          <w:sz w:val="22"/>
          <w:szCs w:val="22"/>
        </w:rPr>
        <w:t>От слова "п</w:t>
      </w:r>
      <w:r w:rsidRPr="006C3E5C">
        <w:rPr>
          <w:rFonts w:ascii="Arial Narrow" w:hAnsi="Arial Narrow"/>
          <w:sz w:val="22"/>
          <w:szCs w:val="22"/>
        </w:rPr>
        <w:t>рецеде</w:t>
      </w:r>
      <w:r w:rsidRPr="006C3E5C">
        <w:rPr>
          <w:rFonts w:ascii="Arial" w:hAnsi="Arial" w:cs="Arial"/>
          <w:sz w:val="22"/>
          <w:szCs w:val="22"/>
        </w:rPr>
        <w:t>́</w:t>
      </w:r>
      <w:r w:rsidRPr="006C3E5C">
        <w:rPr>
          <w:rFonts w:ascii="Arial Narrow" w:hAnsi="Arial Narrow" w:cs="Arial Narrow"/>
          <w:sz w:val="22"/>
          <w:szCs w:val="22"/>
        </w:rPr>
        <w:t>нт</w:t>
      </w:r>
      <w:r>
        <w:rPr>
          <w:rFonts w:ascii="Arial Narrow" w:hAnsi="Arial Narrow" w:cs="Arial Narrow"/>
          <w:sz w:val="22"/>
          <w:szCs w:val="22"/>
        </w:rPr>
        <w:t>"</w:t>
      </w:r>
      <w:r w:rsidRPr="006C3E5C">
        <w:rPr>
          <w:rFonts w:ascii="Arial Narrow" w:hAnsi="Arial Narrow" w:cs="Arial Narrow"/>
          <w:sz w:val="22"/>
          <w:szCs w:val="22"/>
        </w:rPr>
        <w:t xml:space="preserve"> (от лат. praecedens «предшествующий») — случай или событие, имевшее место в прошлом и </w:t>
      </w:r>
      <w:r w:rsidRPr="006C3E5C">
        <w:rPr>
          <w:rFonts w:ascii="Arial Narrow" w:hAnsi="Arial Narrow"/>
          <w:sz w:val="22"/>
          <w:szCs w:val="22"/>
        </w:rPr>
        <w:t>служащее примером или основанием для п</w:t>
      </w:r>
      <w:r>
        <w:rPr>
          <w:rFonts w:ascii="Arial Narrow" w:hAnsi="Arial Narrow"/>
          <w:sz w:val="22"/>
          <w:szCs w:val="22"/>
        </w:rPr>
        <w:t>оследующих действий в настоящем</w:t>
      </w:r>
    </w:p>
  </w:footnote>
  <w:footnote w:id="22">
    <w:p w14:paraId="02D40827" w14:textId="77777777" w:rsidR="00E019B6" w:rsidRPr="005B5571" w:rsidRDefault="00E019B6" w:rsidP="00E019B6">
      <w:pPr>
        <w:pStyle w:val="a7"/>
        <w:jc w:val="both"/>
        <w:rPr>
          <w:rFonts w:ascii="Arial Narrow" w:hAnsi="Arial Narrow"/>
        </w:rPr>
      </w:pPr>
      <w:r w:rsidRPr="005B5571">
        <w:rPr>
          <w:rStyle w:val="a9"/>
          <w:rFonts w:ascii="Arial Narrow" w:hAnsi="Arial Narrow"/>
        </w:rPr>
        <w:footnoteRef/>
      </w:r>
      <w:r w:rsidRPr="005B5571">
        <w:rPr>
          <w:rFonts w:ascii="Arial Narrow" w:hAnsi="Arial Narrow"/>
        </w:rPr>
        <w:t xml:space="preserve">  </w:t>
      </w:r>
      <w:r w:rsidRPr="005B5571">
        <w:rPr>
          <w:rFonts w:ascii="Arial Narrow" w:hAnsi="Arial Narrow" w:cs="Times New Roman"/>
          <w:sz w:val="22"/>
          <w:szCs w:val="22"/>
        </w:rPr>
        <w:t>Полозкова В. Осточерчение. – М.: Livebook/Гаятри, 2013. – С. 55.</w:t>
      </w:r>
    </w:p>
  </w:footnote>
  <w:footnote w:id="23">
    <w:p w14:paraId="1B496D6D" w14:textId="77777777" w:rsidR="00E019B6" w:rsidRPr="00721D2B" w:rsidRDefault="00E019B6" w:rsidP="00E019B6">
      <w:pPr>
        <w:pStyle w:val="a7"/>
        <w:rPr>
          <w:rFonts w:ascii="Arial Narrow" w:hAnsi="Arial Narrow" w:cs="Times New Roman"/>
          <w:sz w:val="22"/>
          <w:szCs w:val="22"/>
        </w:rPr>
      </w:pPr>
      <w:r w:rsidRPr="00721D2B">
        <w:rPr>
          <w:rStyle w:val="a9"/>
          <w:rFonts w:ascii="Arial Narrow" w:hAnsi="Arial Narrow" w:cs="Times New Roman"/>
          <w:sz w:val="22"/>
          <w:szCs w:val="22"/>
        </w:rPr>
        <w:footnoteRef/>
      </w:r>
      <w:r w:rsidRPr="00721D2B">
        <w:rPr>
          <w:rFonts w:ascii="Arial Narrow" w:hAnsi="Arial Narrow" w:cs="Times New Roman"/>
          <w:sz w:val="22"/>
          <w:szCs w:val="22"/>
        </w:rPr>
        <w:t xml:space="preserve"> Полозкова В., Паволга О. Фотосинтез. – М.: Livebook/Гаятри, 2008. – С. 64.</w:t>
      </w:r>
    </w:p>
  </w:footnote>
  <w:footnote w:id="24">
    <w:p w14:paraId="6AF7BD59" w14:textId="77777777" w:rsidR="00E019B6" w:rsidRPr="004711FD" w:rsidRDefault="00E019B6" w:rsidP="00E019B6">
      <w:pPr>
        <w:pStyle w:val="a7"/>
        <w:rPr>
          <w:rFonts w:ascii="Arial Narrow" w:hAnsi="Arial Narrow"/>
          <w:sz w:val="22"/>
          <w:szCs w:val="22"/>
        </w:rPr>
      </w:pPr>
      <w:r w:rsidRPr="004711FD">
        <w:rPr>
          <w:rStyle w:val="a9"/>
          <w:rFonts w:ascii="Arial Narrow" w:hAnsi="Arial Narrow"/>
          <w:sz w:val="22"/>
          <w:szCs w:val="22"/>
        </w:rPr>
        <w:footnoteRef/>
      </w:r>
      <w:r w:rsidRPr="004711FD">
        <w:rPr>
          <w:rFonts w:ascii="Arial Narrow" w:hAnsi="Arial Narrow"/>
          <w:sz w:val="22"/>
          <w:szCs w:val="22"/>
        </w:rPr>
        <w:t xml:space="preserve"> </w:t>
      </w:r>
      <w:r>
        <w:rPr>
          <w:rFonts w:ascii="Arial Narrow" w:hAnsi="Arial Narrow"/>
          <w:sz w:val="22"/>
          <w:szCs w:val="22"/>
        </w:rPr>
        <w:t xml:space="preserve">Стихи, созданные в ночь с 18 на 19 апреля 2005 года — </w:t>
      </w:r>
      <w:hyperlink r:id="rId10" w:history="1">
        <w:r w:rsidRPr="00AD3370">
          <w:rPr>
            <w:rStyle w:val="13"/>
            <w:rFonts w:ascii="Arial Narrow" w:hAnsi="Arial Narrow"/>
            <w:sz w:val="22"/>
            <w:szCs w:val="22"/>
          </w:rPr>
          <w:t>https://mantrabox.livejournal.com/176222.html</w:t>
        </w:r>
      </w:hyperlink>
      <w:r>
        <w:rPr>
          <w:rFonts w:ascii="Arial Narrow" w:hAnsi="Arial Narrow"/>
          <w:sz w:val="22"/>
          <w:szCs w:val="22"/>
        </w:rPr>
        <w:t xml:space="preserve"> </w:t>
      </w:r>
    </w:p>
  </w:footnote>
  <w:footnote w:id="25">
    <w:p w14:paraId="3D27EC81" w14:textId="77777777" w:rsidR="00E019B6" w:rsidRPr="005B5571" w:rsidRDefault="00E019B6" w:rsidP="00E019B6">
      <w:pPr>
        <w:pStyle w:val="a7"/>
        <w:jc w:val="both"/>
        <w:rPr>
          <w:rFonts w:ascii="Arial Narrow" w:hAnsi="Arial Narrow" w:cs="Times New Roman"/>
          <w:sz w:val="22"/>
          <w:szCs w:val="22"/>
        </w:rPr>
      </w:pPr>
      <w:r w:rsidRPr="005B5571">
        <w:rPr>
          <w:rStyle w:val="a9"/>
          <w:rFonts w:ascii="Arial Narrow" w:hAnsi="Arial Narrow" w:cs="Times New Roman"/>
          <w:sz w:val="22"/>
          <w:szCs w:val="22"/>
        </w:rPr>
        <w:footnoteRef/>
      </w:r>
      <w:r w:rsidRPr="005B5571">
        <w:rPr>
          <w:rFonts w:ascii="Arial Narrow" w:hAnsi="Arial Narrow" w:cs="Times New Roman"/>
          <w:sz w:val="22"/>
          <w:szCs w:val="22"/>
        </w:rPr>
        <w:t xml:space="preserve"> Полозкова В., Паволга О. Фотосинтез. – М.: Livebook/Гаятри, 2008. – С. 74.</w:t>
      </w:r>
    </w:p>
  </w:footnote>
  <w:footnote w:id="26">
    <w:p w14:paraId="3FA8DD5E" w14:textId="77777777" w:rsidR="00E019B6" w:rsidRPr="005B5571" w:rsidRDefault="00E019B6" w:rsidP="00E019B6">
      <w:pPr>
        <w:pStyle w:val="a7"/>
        <w:rPr>
          <w:rFonts w:ascii="Arial Narrow" w:hAnsi="Arial Narrow" w:cs="Times New Roman"/>
          <w:sz w:val="22"/>
          <w:szCs w:val="22"/>
        </w:rPr>
      </w:pPr>
      <w:r w:rsidRPr="005B5571">
        <w:rPr>
          <w:rStyle w:val="a9"/>
          <w:rFonts w:ascii="Arial Narrow" w:hAnsi="Arial Narrow" w:cs="Times New Roman"/>
          <w:sz w:val="22"/>
          <w:szCs w:val="22"/>
        </w:rPr>
        <w:footnoteRef/>
      </w:r>
      <w:r w:rsidRPr="005B5571">
        <w:rPr>
          <w:rFonts w:ascii="Arial Narrow" w:hAnsi="Arial Narrow" w:cs="Times New Roman"/>
          <w:sz w:val="22"/>
          <w:szCs w:val="22"/>
        </w:rPr>
        <w:t xml:space="preserve"> Полозкова В., Паволга О. Фотосинтез. – М.: Livebook/Гаятри, 2008. – С. 52.</w:t>
      </w:r>
    </w:p>
  </w:footnote>
  <w:footnote w:id="27">
    <w:p w14:paraId="4C412415" w14:textId="77777777" w:rsidR="00E019B6" w:rsidRPr="005B5571" w:rsidRDefault="00E019B6" w:rsidP="00E019B6">
      <w:pPr>
        <w:pStyle w:val="a7"/>
        <w:jc w:val="both"/>
        <w:rPr>
          <w:rFonts w:ascii="Arial Narrow" w:hAnsi="Arial Narrow" w:cs="Times New Roman"/>
          <w:sz w:val="22"/>
          <w:szCs w:val="22"/>
        </w:rPr>
      </w:pPr>
      <w:r w:rsidRPr="005B5571">
        <w:rPr>
          <w:rStyle w:val="a9"/>
          <w:rFonts w:ascii="Arial Narrow" w:hAnsi="Arial Narrow" w:cs="Times New Roman"/>
          <w:sz w:val="22"/>
          <w:szCs w:val="22"/>
        </w:rPr>
        <w:footnoteRef/>
      </w:r>
      <w:r w:rsidRPr="005B5571">
        <w:rPr>
          <w:rFonts w:ascii="Arial Narrow" w:hAnsi="Arial Narrow" w:cs="Times New Roman"/>
          <w:sz w:val="22"/>
          <w:szCs w:val="22"/>
        </w:rPr>
        <w:t xml:space="preserve"> Полозкова В., Паволга О. Фотосинтез. – М.: Livebook/Гаятри, 2008. – С. 33.</w:t>
      </w:r>
    </w:p>
  </w:footnote>
  <w:footnote w:id="28">
    <w:p w14:paraId="7A1217A9" w14:textId="77777777" w:rsidR="00E019B6" w:rsidRPr="00660C66" w:rsidRDefault="00E019B6" w:rsidP="00E019B6">
      <w:pPr>
        <w:pStyle w:val="a7"/>
        <w:ind w:right="-285"/>
        <w:jc w:val="both"/>
        <w:rPr>
          <w:rFonts w:ascii="Arial Narrow" w:hAnsi="Arial Narrow"/>
          <w:sz w:val="22"/>
          <w:szCs w:val="22"/>
        </w:rPr>
      </w:pPr>
      <w:r>
        <w:rPr>
          <w:rStyle w:val="a9"/>
        </w:rPr>
        <w:footnoteRef/>
      </w:r>
      <w:r>
        <w:t xml:space="preserve"> </w:t>
      </w:r>
      <w:r w:rsidRPr="00B5533D">
        <w:rPr>
          <w:rFonts w:ascii="Arial Narrow" w:hAnsi="Arial Narrow"/>
          <w:sz w:val="22"/>
          <w:szCs w:val="22"/>
        </w:rPr>
        <w:t xml:space="preserve">Обозреватель РС, ведущая программы "Свобода в клубах" (с 2002 года). </w:t>
      </w:r>
      <w:r>
        <w:rPr>
          <w:rFonts w:ascii="Arial Narrow" w:hAnsi="Arial Narrow"/>
          <w:sz w:val="22"/>
          <w:szCs w:val="22"/>
        </w:rPr>
        <w:t>К</w:t>
      </w:r>
      <w:r w:rsidRPr="00B5533D">
        <w:rPr>
          <w:rFonts w:ascii="Arial Narrow" w:hAnsi="Arial Narrow"/>
          <w:sz w:val="22"/>
          <w:szCs w:val="22"/>
        </w:rPr>
        <w:t>орреспондент, автор цикла программ «Далеко от Москвы: культура, города и люди бывшей советской империи», «Беслан: город ангелов».</w:t>
      </w:r>
      <w:r>
        <w:rPr>
          <w:rFonts w:ascii="Arial Narrow" w:hAnsi="Arial Narrow"/>
          <w:sz w:val="22"/>
          <w:szCs w:val="22"/>
        </w:rPr>
        <w:t xml:space="preserve"> </w:t>
      </w:r>
      <w:r w:rsidRPr="00B5533D">
        <w:rPr>
          <w:rFonts w:ascii="Arial Narrow" w:hAnsi="Arial Narrow"/>
          <w:sz w:val="22"/>
          <w:szCs w:val="22"/>
        </w:rPr>
        <w:t>Работала на телевидении. Поэт, критик, автор пяти сборников стихов. Лауреат премий Андрея Белого (1999), "Московский счет" (2003), журнала «</w:t>
      </w:r>
      <w:r>
        <w:rPr>
          <w:rFonts w:ascii="Arial Narrow" w:hAnsi="Arial Narrow"/>
          <w:sz w:val="22"/>
          <w:szCs w:val="22"/>
        </w:rPr>
        <w:t>Знамя» (2008).</w:t>
      </w:r>
    </w:p>
  </w:footnote>
  <w:footnote w:id="29">
    <w:p w14:paraId="2322AD07" w14:textId="77777777" w:rsidR="00E019B6" w:rsidRPr="00660C66" w:rsidRDefault="00E019B6" w:rsidP="00E019B6">
      <w:pPr>
        <w:pStyle w:val="a7"/>
        <w:rPr>
          <w:rFonts w:ascii="Arial Narrow" w:hAnsi="Arial Narrow"/>
          <w:sz w:val="22"/>
          <w:szCs w:val="22"/>
        </w:rPr>
      </w:pPr>
      <w:r w:rsidRPr="00660C66">
        <w:rPr>
          <w:rStyle w:val="a9"/>
          <w:rFonts w:ascii="Arial Narrow" w:hAnsi="Arial Narrow"/>
          <w:sz w:val="22"/>
          <w:szCs w:val="22"/>
        </w:rPr>
        <w:footnoteRef/>
      </w:r>
      <w:r w:rsidRPr="00660C66">
        <w:rPr>
          <w:rFonts w:ascii="Arial Narrow" w:hAnsi="Arial Narrow"/>
          <w:sz w:val="22"/>
          <w:szCs w:val="22"/>
        </w:rPr>
        <w:t xml:space="preserve"> Блог Поло</w:t>
      </w:r>
      <w:r>
        <w:rPr>
          <w:rFonts w:ascii="Arial Narrow" w:hAnsi="Arial Narrow"/>
          <w:sz w:val="22"/>
          <w:szCs w:val="22"/>
        </w:rPr>
        <w:t>зк</w:t>
      </w:r>
      <w:r w:rsidRPr="00660C66">
        <w:rPr>
          <w:rFonts w:ascii="Arial Narrow" w:hAnsi="Arial Narrow"/>
          <w:sz w:val="22"/>
          <w:szCs w:val="22"/>
        </w:rPr>
        <w:t xml:space="preserve">овой — </w:t>
      </w:r>
      <w:hyperlink r:id="rId11" w:history="1">
        <w:r w:rsidRPr="00AD3370">
          <w:rPr>
            <w:rStyle w:val="13"/>
            <w:rFonts w:ascii="Arial Narrow" w:hAnsi="Arial Narrow"/>
            <w:sz w:val="22"/>
            <w:szCs w:val="22"/>
          </w:rPr>
          <w:t>https://mantrabox.livejournal.com/589982.html</w:t>
        </w:r>
      </w:hyperlink>
      <w:r>
        <w:rPr>
          <w:rFonts w:ascii="Arial Narrow" w:hAnsi="Arial Narrow"/>
          <w:sz w:val="22"/>
          <w:szCs w:val="22"/>
        </w:rPr>
        <w:t xml:space="preserve"> или </w:t>
      </w:r>
      <w:r w:rsidRPr="005B5571">
        <w:rPr>
          <w:rFonts w:ascii="Arial Narrow" w:hAnsi="Arial Narrow" w:cs="Times New Roman"/>
          <w:sz w:val="22"/>
          <w:szCs w:val="22"/>
        </w:rPr>
        <w:t>Полозкова В., Паволга О. Фотосинтез. – М.: Livebook/Гаятри, 2008. – С. 32.</w:t>
      </w:r>
    </w:p>
  </w:footnote>
  <w:footnote w:id="30">
    <w:p w14:paraId="04549820" w14:textId="77777777" w:rsidR="00E019B6" w:rsidRPr="005B5571" w:rsidRDefault="00E019B6" w:rsidP="00E019B6">
      <w:pPr>
        <w:pStyle w:val="a7"/>
        <w:jc w:val="both"/>
        <w:rPr>
          <w:rFonts w:ascii="Arial Narrow" w:hAnsi="Arial Narrow" w:cs="Times New Roman"/>
          <w:sz w:val="22"/>
          <w:szCs w:val="22"/>
        </w:rPr>
      </w:pPr>
      <w:r w:rsidRPr="005B5571">
        <w:rPr>
          <w:rStyle w:val="a9"/>
          <w:rFonts w:ascii="Arial Narrow" w:hAnsi="Arial Narrow" w:cs="Times New Roman"/>
          <w:sz w:val="22"/>
          <w:szCs w:val="22"/>
        </w:rPr>
        <w:footnoteRef/>
      </w:r>
      <w:r w:rsidRPr="005B5571">
        <w:rPr>
          <w:rFonts w:ascii="Arial Narrow" w:hAnsi="Arial Narrow" w:cs="Times New Roman"/>
          <w:sz w:val="22"/>
          <w:szCs w:val="22"/>
        </w:rPr>
        <w:t xml:space="preserve"> </w:t>
      </w:r>
      <w:r>
        <w:rPr>
          <w:rFonts w:ascii="Arial Narrow" w:hAnsi="Arial Narrow" w:cs="Times New Roman"/>
          <w:sz w:val="22"/>
          <w:szCs w:val="22"/>
        </w:rPr>
        <w:t>там же</w:t>
      </w:r>
    </w:p>
  </w:footnote>
  <w:footnote w:id="31">
    <w:p w14:paraId="3C5CA80A" w14:textId="77777777" w:rsidR="00E019B6" w:rsidRPr="005B5571" w:rsidRDefault="00E019B6" w:rsidP="00E019B6">
      <w:pPr>
        <w:pStyle w:val="a7"/>
        <w:jc w:val="both"/>
        <w:rPr>
          <w:rFonts w:ascii="Arial Narrow" w:hAnsi="Arial Narrow"/>
        </w:rPr>
      </w:pPr>
      <w:r w:rsidRPr="005B5571">
        <w:rPr>
          <w:rFonts w:ascii="Arial Narrow" w:hAnsi="Arial Narrow" w:cs="Times New Roman"/>
          <w:sz w:val="22"/>
          <w:szCs w:val="22"/>
          <w:vertAlign w:val="superscript"/>
        </w:rPr>
        <w:footnoteRef/>
      </w:r>
      <w:r w:rsidRPr="005B5571">
        <w:rPr>
          <w:rFonts w:ascii="Arial Narrow" w:hAnsi="Arial Narrow" w:cs="Times New Roman"/>
          <w:sz w:val="22"/>
          <w:szCs w:val="22"/>
          <w:vertAlign w:val="superscript"/>
        </w:rPr>
        <w:t xml:space="preserve"> </w:t>
      </w:r>
      <w:r w:rsidRPr="005B5571">
        <w:rPr>
          <w:rFonts w:ascii="Arial Narrow" w:hAnsi="Arial Narrow" w:cs="Times New Roman"/>
          <w:sz w:val="22"/>
          <w:szCs w:val="22"/>
        </w:rPr>
        <w:t>Полозкова В. Осточерчение [Электронный ресурс]. – Режим доступа:</w:t>
      </w:r>
      <w:r>
        <w:rPr>
          <w:rFonts w:ascii="Arial Narrow" w:hAnsi="Arial Narrow" w:cs="Times New Roman"/>
          <w:sz w:val="22"/>
          <w:szCs w:val="22"/>
        </w:rPr>
        <w:t xml:space="preserve"> </w:t>
      </w:r>
      <w:r w:rsidRPr="00660C66">
        <w:rPr>
          <w:rFonts w:ascii="Arial Narrow" w:hAnsi="Arial Narrow"/>
          <w:sz w:val="22"/>
          <w:szCs w:val="22"/>
        </w:rPr>
        <w:t xml:space="preserve">— </w:t>
      </w:r>
      <w:hyperlink r:id="rId12" w:history="1">
        <w:r w:rsidRPr="00AD3370">
          <w:rPr>
            <w:rStyle w:val="13"/>
            <w:rFonts w:ascii="Arial Narrow" w:hAnsi="Arial Narrow"/>
            <w:sz w:val="22"/>
            <w:szCs w:val="22"/>
          </w:rPr>
          <w:t>https://mantrabox.livejournal.com/589982.html</w:t>
        </w:r>
      </w:hyperlink>
    </w:p>
  </w:footnote>
  <w:footnote w:id="32">
    <w:p w14:paraId="49A76C1D" w14:textId="77777777" w:rsidR="00E019B6" w:rsidRPr="00B92C68" w:rsidRDefault="00E019B6" w:rsidP="00E019B6">
      <w:pPr>
        <w:pStyle w:val="a7"/>
        <w:jc w:val="both"/>
        <w:rPr>
          <w:rFonts w:ascii="Arial Narrow" w:hAnsi="Arial Narrow"/>
          <w:sz w:val="22"/>
          <w:szCs w:val="22"/>
        </w:rPr>
      </w:pPr>
      <w:r w:rsidRPr="00B92C68">
        <w:rPr>
          <w:rStyle w:val="a9"/>
          <w:rFonts w:ascii="Arial Narrow" w:hAnsi="Arial Narrow"/>
          <w:sz w:val="22"/>
          <w:szCs w:val="22"/>
        </w:rPr>
        <w:footnoteRef/>
      </w:r>
      <w:r w:rsidRPr="00B92C68">
        <w:rPr>
          <w:rFonts w:ascii="Arial Narrow" w:hAnsi="Arial Narrow"/>
          <w:sz w:val="22"/>
          <w:szCs w:val="22"/>
        </w:rPr>
        <w:t xml:space="preserve"> </w:t>
      </w:r>
      <w:r w:rsidRPr="00B92C68">
        <w:rPr>
          <w:rFonts w:ascii="Arial Narrow" w:hAnsi="Arial Narrow" w:cs="Times New Roman"/>
          <w:sz w:val="22"/>
          <w:szCs w:val="22"/>
        </w:rPr>
        <w:t>Полозкова В. Осточерчение. – М.: Livebook/Гаятри, 2013. – С. 40.</w:t>
      </w:r>
    </w:p>
  </w:footnote>
  <w:footnote w:id="33">
    <w:p w14:paraId="36EB5E44" w14:textId="77777777" w:rsidR="00E019B6" w:rsidRPr="00B92C68" w:rsidRDefault="00E019B6" w:rsidP="00E019B6">
      <w:pPr>
        <w:pStyle w:val="a7"/>
        <w:rPr>
          <w:rFonts w:ascii="Arial Narrow" w:hAnsi="Arial Narrow" w:cs="Times New Roman"/>
          <w:sz w:val="22"/>
          <w:szCs w:val="22"/>
        </w:rPr>
      </w:pPr>
      <w:r w:rsidRPr="00B92C68">
        <w:rPr>
          <w:rStyle w:val="a9"/>
          <w:rFonts w:ascii="Arial Narrow" w:hAnsi="Arial Narrow" w:cs="Times New Roman"/>
          <w:sz w:val="22"/>
          <w:szCs w:val="22"/>
        </w:rPr>
        <w:footnoteRef/>
      </w:r>
      <w:r w:rsidRPr="00B92C68">
        <w:rPr>
          <w:rFonts w:ascii="Arial Narrow" w:hAnsi="Arial Narrow" w:cs="Times New Roman"/>
          <w:sz w:val="22"/>
          <w:szCs w:val="22"/>
        </w:rPr>
        <w:t xml:space="preserve"> Полозкова В. Непоэмание. – М.: Livebook, 2010. – С. 67.</w:t>
      </w:r>
    </w:p>
  </w:footnote>
  <w:footnote w:id="34">
    <w:p w14:paraId="7E8C2659" w14:textId="77777777" w:rsidR="00E019B6" w:rsidRPr="00254677" w:rsidRDefault="00E019B6" w:rsidP="00E019B6">
      <w:pPr>
        <w:pStyle w:val="a7"/>
        <w:rPr>
          <w:rFonts w:ascii="Arial Narrow" w:hAnsi="Arial Narrow"/>
        </w:rPr>
      </w:pPr>
      <w:r w:rsidRPr="00254677">
        <w:rPr>
          <w:rStyle w:val="a9"/>
          <w:rFonts w:ascii="Arial Narrow" w:hAnsi="Arial Narrow"/>
        </w:rPr>
        <w:footnoteRef/>
      </w:r>
      <w:r w:rsidRPr="00254677">
        <w:rPr>
          <w:rFonts w:ascii="Arial Narrow" w:hAnsi="Arial Narrow"/>
        </w:rPr>
        <w:t xml:space="preserve"> там же — </w:t>
      </w:r>
      <w:hyperlink r:id="rId13" w:history="1">
        <w:r w:rsidRPr="00946BAD">
          <w:rPr>
            <w:rStyle w:val="13"/>
            <w:rFonts w:ascii="Arial Narrow" w:hAnsi="Arial Narrow"/>
          </w:rPr>
          <w:t>https://mantrabox.livejournal.com/16431.html</w:t>
        </w:r>
      </w:hyperlink>
      <w:r>
        <w:rPr>
          <w:rFonts w:ascii="Arial Narrow" w:hAnsi="Arial Narrow"/>
        </w:rPr>
        <w:t xml:space="preserve"> </w:t>
      </w:r>
    </w:p>
  </w:footnote>
  <w:footnote w:id="35">
    <w:p w14:paraId="61A827C1" w14:textId="77777777" w:rsidR="00E019B6" w:rsidRPr="00B92C68" w:rsidRDefault="00E019B6" w:rsidP="00E019B6">
      <w:pPr>
        <w:pStyle w:val="a7"/>
        <w:jc w:val="both"/>
        <w:rPr>
          <w:rFonts w:ascii="Arial Narrow" w:hAnsi="Arial Narrow"/>
        </w:rPr>
      </w:pPr>
      <w:r w:rsidRPr="00B92C68">
        <w:rPr>
          <w:rStyle w:val="a9"/>
          <w:rFonts w:ascii="Arial Narrow" w:hAnsi="Arial Narrow"/>
        </w:rPr>
        <w:footnoteRef/>
      </w:r>
      <w:r w:rsidRPr="00B92C68">
        <w:rPr>
          <w:rFonts w:ascii="Arial Narrow" w:hAnsi="Arial Narrow"/>
        </w:rPr>
        <w:t xml:space="preserve"> </w:t>
      </w:r>
      <w:r w:rsidRPr="00B92C68">
        <w:rPr>
          <w:rFonts w:ascii="Arial Narrow" w:hAnsi="Arial Narrow" w:cs="Times New Roman"/>
          <w:sz w:val="22"/>
          <w:szCs w:val="22"/>
        </w:rPr>
        <w:t xml:space="preserve">Полозкова В. Фотосинтез [Электронный ресурс]. – Режим доступа: </w:t>
      </w:r>
      <w:hyperlink r:id="rId14" w:history="1">
        <w:r w:rsidRPr="00B46661">
          <w:rPr>
            <w:rStyle w:val="13"/>
            <w:rFonts w:ascii="Arial Narrow" w:hAnsi="Arial Narrow" w:cs="Times New Roman"/>
            <w:sz w:val="22"/>
            <w:szCs w:val="22"/>
          </w:rPr>
          <w:t>http://modernpoetry.ru/contemporary/vera-polozkova-fotosintez</w:t>
        </w:r>
      </w:hyperlink>
      <w:r>
        <w:rPr>
          <w:rFonts w:ascii="Arial Narrow" w:hAnsi="Arial Narrow" w:cs="Times New Roman"/>
          <w:sz w:val="22"/>
          <w:szCs w:val="22"/>
        </w:rPr>
        <w:t xml:space="preserve"> </w:t>
      </w:r>
    </w:p>
  </w:footnote>
  <w:footnote w:id="36">
    <w:p w14:paraId="0B0A0809" w14:textId="77777777" w:rsidR="00E019B6" w:rsidRPr="00B92C68" w:rsidRDefault="00E019B6" w:rsidP="00E019B6">
      <w:pPr>
        <w:pStyle w:val="a7"/>
        <w:rPr>
          <w:rFonts w:ascii="Arial Narrow" w:hAnsi="Arial Narrow" w:cs="Times New Roman"/>
          <w:sz w:val="22"/>
          <w:szCs w:val="22"/>
        </w:rPr>
      </w:pPr>
      <w:r w:rsidRPr="00B92C68">
        <w:rPr>
          <w:rStyle w:val="a9"/>
          <w:rFonts w:ascii="Arial Narrow" w:hAnsi="Arial Narrow" w:cs="Times New Roman"/>
          <w:sz w:val="22"/>
          <w:szCs w:val="22"/>
        </w:rPr>
        <w:footnoteRef/>
      </w:r>
      <w:r w:rsidRPr="00B92C68">
        <w:rPr>
          <w:rFonts w:ascii="Arial Narrow" w:hAnsi="Arial Narrow" w:cs="Times New Roman"/>
          <w:sz w:val="22"/>
          <w:szCs w:val="22"/>
        </w:rPr>
        <w:t xml:space="preserve"> Полозкова В. Осточерчение. – М.: Livebook/Гаятри, 2013. – С. 34.</w:t>
      </w:r>
    </w:p>
  </w:footnote>
  <w:footnote w:id="37">
    <w:p w14:paraId="1AE2EA7C" w14:textId="77777777" w:rsidR="00E019B6" w:rsidRPr="00D32C5B" w:rsidRDefault="00E019B6" w:rsidP="00E019B6">
      <w:pPr>
        <w:pStyle w:val="a7"/>
        <w:rPr>
          <w:rFonts w:ascii="Arial Narrow" w:hAnsi="Arial Narrow"/>
          <w:sz w:val="22"/>
          <w:szCs w:val="22"/>
        </w:rPr>
      </w:pPr>
      <w:r w:rsidRPr="00D32C5B">
        <w:rPr>
          <w:rStyle w:val="a9"/>
          <w:rFonts w:ascii="Arial Narrow" w:hAnsi="Arial Narrow"/>
          <w:sz w:val="22"/>
          <w:szCs w:val="22"/>
        </w:rPr>
        <w:footnoteRef/>
      </w:r>
      <w:r w:rsidRPr="00D32C5B">
        <w:rPr>
          <w:rFonts w:ascii="Arial Narrow" w:hAnsi="Arial Narrow"/>
          <w:sz w:val="22"/>
          <w:szCs w:val="22"/>
        </w:rPr>
        <w:t xml:space="preserve"> </w:t>
      </w:r>
      <w:r w:rsidRPr="00D32C5B">
        <w:rPr>
          <w:rFonts w:ascii="Arial Narrow" w:hAnsi="Arial Narrow"/>
          <w:b/>
          <w:bCs/>
          <w:sz w:val="22"/>
          <w:szCs w:val="22"/>
        </w:rPr>
        <w:t>Дже</w:t>
      </w:r>
      <w:r w:rsidRPr="00D32C5B">
        <w:rPr>
          <w:b/>
          <w:bCs/>
          <w:sz w:val="22"/>
          <w:szCs w:val="22"/>
        </w:rPr>
        <w:t>́</w:t>
      </w:r>
      <w:r w:rsidRPr="00D32C5B">
        <w:rPr>
          <w:rFonts w:ascii="Arial Narrow" w:hAnsi="Arial Narrow"/>
          <w:b/>
          <w:bCs/>
          <w:sz w:val="22"/>
          <w:szCs w:val="22"/>
        </w:rPr>
        <w:t>нис Лин Джо</w:t>
      </w:r>
      <w:r w:rsidRPr="00D32C5B">
        <w:rPr>
          <w:b/>
          <w:bCs/>
          <w:sz w:val="22"/>
          <w:szCs w:val="22"/>
        </w:rPr>
        <w:t>́</w:t>
      </w:r>
      <w:r w:rsidRPr="00D32C5B">
        <w:rPr>
          <w:rFonts w:ascii="Arial Narrow" w:hAnsi="Arial Narrow"/>
          <w:b/>
          <w:bCs/>
          <w:sz w:val="22"/>
          <w:szCs w:val="22"/>
        </w:rPr>
        <w:t>плин</w:t>
      </w:r>
      <w:r w:rsidRPr="00D32C5B">
        <w:rPr>
          <w:rFonts w:ascii="Arial Narrow" w:hAnsi="Arial Narrow"/>
          <w:sz w:val="22"/>
          <w:szCs w:val="22"/>
        </w:rPr>
        <w:t> (1943</w:t>
      </w:r>
      <w:r>
        <w:rPr>
          <w:rFonts w:ascii="Arial Narrow" w:hAnsi="Arial Narrow"/>
          <w:sz w:val="22"/>
          <w:szCs w:val="22"/>
        </w:rPr>
        <w:t>-</w:t>
      </w:r>
      <w:r w:rsidRPr="00D32C5B">
        <w:rPr>
          <w:rFonts w:ascii="Arial Narrow" w:hAnsi="Arial Narrow"/>
          <w:sz w:val="22"/>
          <w:szCs w:val="22"/>
        </w:rPr>
        <w:t>1970) — американская рок</w:t>
      </w:r>
      <w:r>
        <w:rPr>
          <w:rFonts w:ascii="Arial Narrow" w:hAnsi="Arial Narrow"/>
          <w:sz w:val="22"/>
          <w:szCs w:val="22"/>
        </w:rPr>
        <w:t>-певица</w:t>
      </w:r>
      <w:r w:rsidRPr="00D32C5B">
        <w:rPr>
          <w:rFonts w:ascii="Arial Narrow" w:hAnsi="Arial Narrow"/>
          <w:sz w:val="22"/>
          <w:szCs w:val="22"/>
        </w:rPr>
        <w:t>, считается лучшей белой исполнительницей блюза</w:t>
      </w:r>
      <w:r>
        <w:rPr>
          <w:rFonts w:ascii="Arial Narrow" w:hAnsi="Arial Narrow"/>
          <w:sz w:val="22"/>
          <w:szCs w:val="22"/>
        </w:rPr>
        <w:t xml:space="preserve"> </w:t>
      </w:r>
      <w:r w:rsidRPr="00D32C5B">
        <w:rPr>
          <w:rFonts w:ascii="Arial Narrow" w:hAnsi="Arial Narrow"/>
          <w:sz w:val="22"/>
          <w:szCs w:val="22"/>
        </w:rPr>
        <w:t>и одной из величайших вокалисток в истории рок-музыки</w:t>
      </w:r>
      <w:r>
        <w:rPr>
          <w:rFonts w:ascii="Arial Narrow" w:hAnsi="Arial Narrow"/>
          <w:sz w:val="22"/>
          <w:szCs w:val="22"/>
        </w:rPr>
        <w:t>. Умерла в 27 лет от передозировки наркотиков.</w:t>
      </w:r>
    </w:p>
  </w:footnote>
  <w:footnote w:id="38">
    <w:p w14:paraId="0E4A46C8" w14:textId="77777777" w:rsidR="00E019B6" w:rsidRPr="00B92C68" w:rsidRDefault="00E019B6" w:rsidP="00E019B6">
      <w:pPr>
        <w:pStyle w:val="a7"/>
        <w:rPr>
          <w:rFonts w:ascii="Arial Narrow" w:hAnsi="Arial Narrow" w:cs="Times New Roman"/>
          <w:sz w:val="22"/>
          <w:szCs w:val="22"/>
        </w:rPr>
      </w:pPr>
      <w:r w:rsidRPr="00B92C68">
        <w:rPr>
          <w:rStyle w:val="a9"/>
          <w:rFonts w:ascii="Arial Narrow" w:hAnsi="Arial Narrow" w:cs="Times New Roman"/>
          <w:sz w:val="22"/>
          <w:szCs w:val="22"/>
        </w:rPr>
        <w:footnoteRef/>
      </w:r>
      <w:r w:rsidRPr="00B92C68">
        <w:rPr>
          <w:rFonts w:ascii="Arial Narrow" w:hAnsi="Arial Narrow" w:cs="Times New Roman"/>
          <w:sz w:val="22"/>
          <w:szCs w:val="22"/>
        </w:rPr>
        <w:t xml:space="preserve"> Полозкова В. Осточерчение. – М.: Livebook/Гаятри, 2013. – С. 35.</w:t>
      </w:r>
    </w:p>
  </w:footnote>
  <w:footnote w:id="39">
    <w:p w14:paraId="528A0ED1" w14:textId="77777777" w:rsidR="00E019B6" w:rsidRPr="00B92C68" w:rsidRDefault="00E019B6" w:rsidP="00E019B6">
      <w:pPr>
        <w:pStyle w:val="a7"/>
        <w:rPr>
          <w:rFonts w:ascii="Arial Narrow" w:hAnsi="Arial Narrow"/>
        </w:rPr>
      </w:pPr>
      <w:r w:rsidRPr="00B92C68">
        <w:rPr>
          <w:rStyle w:val="a9"/>
          <w:rFonts w:ascii="Arial Narrow" w:hAnsi="Arial Narrow" w:cs="Times New Roman"/>
          <w:sz w:val="22"/>
          <w:szCs w:val="22"/>
        </w:rPr>
        <w:footnoteRef/>
      </w:r>
      <w:r w:rsidRPr="00B92C68">
        <w:rPr>
          <w:rFonts w:ascii="Arial Narrow" w:hAnsi="Arial Narrow" w:cs="Times New Roman"/>
          <w:sz w:val="22"/>
          <w:szCs w:val="22"/>
        </w:rPr>
        <w:t xml:space="preserve"> Полозкова В. Осточерчение. – М.: Livebook/Гаятри, 2013. – С. 35.</w:t>
      </w:r>
    </w:p>
  </w:footnote>
  <w:footnote w:id="40">
    <w:p w14:paraId="15674F8E" w14:textId="77777777" w:rsidR="00E019B6" w:rsidRPr="0047694A" w:rsidRDefault="00E019B6" w:rsidP="00E019B6">
      <w:pPr>
        <w:pStyle w:val="a7"/>
        <w:rPr>
          <w:rFonts w:ascii="Arial Narrow" w:hAnsi="Arial Narrow"/>
        </w:rPr>
      </w:pPr>
      <w:r w:rsidRPr="0047694A">
        <w:rPr>
          <w:rStyle w:val="a9"/>
          <w:rFonts w:ascii="Arial Narrow" w:hAnsi="Arial Narrow"/>
        </w:rPr>
        <w:footnoteRef/>
      </w:r>
      <w:r w:rsidRPr="0047694A">
        <w:rPr>
          <w:rFonts w:ascii="Arial Narrow" w:hAnsi="Arial Narrow"/>
        </w:rPr>
        <w:t xml:space="preserve"> </w:t>
      </w:r>
      <w:hyperlink r:id="rId15" w:history="1">
        <w:r w:rsidRPr="00946BAD">
          <w:rPr>
            <w:rStyle w:val="13"/>
            <w:rFonts w:ascii="Arial Narrow" w:hAnsi="Arial Narrow"/>
          </w:rPr>
          <w:t>http://mantrabox.livejournal.com/790536.html</w:t>
        </w:r>
      </w:hyperlink>
      <w:r>
        <w:rPr>
          <w:rFonts w:ascii="Arial Narrow" w:hAnsi="Arial Narrow"/>
        </w:rPr>
        <w:t xml:space="preserve"> - цикл стихов "Индия" (2013)</w:t>
      </w:r>
    </w:p>
  </w:footnote>
  <w:footnote w:id="41">
    <w:p w14:paraId="3763B614" w14:textId="77777777" w:rsidR="00E019B6" w:rsidRDefault="00E019B6" w:rsidP="00E019B6">
      <w:pPr>
        <w:pStyle w:val="a7"/>
      </w:pPr>
      <w:r>
        <w:rPr>
          <w:rStyle w:val="a9"/>
        </w:rPr>
        <w:footnoteRef/>
      </w:r>
      <w:r>
        <w:t xml:space="preserve"> </w:t>
      </w:r>
      <w:hyperlink r:id="rId16" w:history="1">
        <w:r w:rsidRPr="00CB3C3B">
          <w:rPr>
            <w:rStyle w:val="13"/>
            <w:rFonts w:ascii="Arial Narrow" w:hAnsi="Arial Narrow"/>
          </w:rPr>
          <w:t>https://mantrabox.livejournal.com/599556.html</w:t>
        </w:r>
      </w:hyperlink>
      <w:r>
        <w:t xml:space="preserve"> </w:t>
      </w:r>
    </w:p>
  </w:footnote>
  <w:footnote w:id="42">
    <w:p w14:paraId="074CFFA6" w14:textId="77777777" w:rsidR="00E019B6" w:rsidRPr="00987CCE" w:rsidRDefault="00E019B6" w:rsidP="00E019B6">
      <w:pPr>
        <w:pStyle w:val="a7"/>
        <w:jc w:val="both"/>
        <w:rPr>
          <w:rFonts w:ascii="Arial Narrow" w:hAnsi="Arial Narrow"/>
          <w:sz w:val="22"/>
          <w:szCs w:val="22"/>
        </w:rPr>
      </w:pPr>
      <w:r w:rsidRPr="00987CCE">
        <w:rPr>
          <w:rStyle w:val="a9"/>
          <w:rFonts w:ascii="Arial Narrow" w:hAnsi="Arial Narrow"/>
          <w:sz w:val="22"/>
          <w:szCs w:val="22"/>
        </w:rPr>
        <w:footnoteRef/>
      </w:r>
      <w:r w:rsidRPr="00987CCE">
        <w:rPr>
          <w:rFonts w:ascii="Arial Narrow" w:hAnsi="Arial Narrow"/>
          <w:sz w:val="22"/>
          <w:szCs w:val="22"/>
        </w:rPr>
        <w:t xml:space="preserve"> </w:t>
      </w:r>
      <w:r w:rsidRPr="00987CCE">
        <w:rPr>
          <w:rFonts w:ascii="Arial Narrow" w:hAnsi="Arial Narrow" w:cs="Times New Roman"/>
          <w:sz w:val="22"/>
          <w:szCs w:val="22"/>
        </w:rPr>
        <w:t xml:space="preserve">Полозкова В. Непоэмание [Электронный ресурс]. – Режим доступа:  </w:t>
      </w:r>
      <w:hyperlink r:id="rId17" w:history="1">
        <w:r w:rsidRPr="00946BAD">
          <w:rPr>
            <w:rStyle w:val="13"/>
            <w:rFonts w:ascii="Arial Narrow" w:hAnsi="Arial Narrow" w:cs="Times New Roman"/>
            <w:sz w:val="22"/>
            <w:szCs w:val="22"/>
          </w:rPr>
          <w:t>https://mantrabox.livejournal.com/213590.html</w:t>
        </w:r>
      </w:hyperlink>
      <w:r>
        <w:rPr>
          <w:rFonts w:ascii="Arial Narrow" w:hAnsi="Arial Narrow" w:cs="Times New Roman"/>
          <w:sz w:val="22"/>
          <w:szCs w:val="22"/>
        </w:rPr>
        <w:t xml:space="preserve">  </w:t>
      </w:r>
    </w:p>
  </w:footnote>
  <w:footnote w:id="43">
    <w:p w14:paraId="2FF849BD" w14:textId="77777777" w:rsidR="00E019B6" w:rsidRPr="00253320" w:rsidRDefault="00E019B6" w:rsidP="00E019B6">
      <w:pPr>
        <w:pStyle w:val="a7"/>
        <w:rPr>
          <w:rFonts w:ascii="Arial Narrow" w:hAnsi="Arial Narrow" w:cs="Times New Roman"/>
          <w:sz w:val="22"/>
          <w:szCs w:val="22"/>
        </w:rPr>
      </w:pPr>
      <w:r w:rsidRPr="00253320">
        <w:rPr>
          <w:rStyle w:val="a9"/>
          <w:rFonts w:ascii="Arial Narrow" w:hAnsi="Arial Narrow" w:cs="Times New Roman"/>
          <w:sz w:val="22"/>
          <w:szCs w:val="22"/>
        </w:rPr>
        <w:footnoteRef/>
      </w:r>
      <w:r w:rsidRPr="00253320">
        <w:rPr>
          <w:rFonts w:ascii="Arial Narrow" w:hAnsi="Arial Narrow" w:cs="Times New Roman"/>
          <w:sz w:val="22"/>
          <w:szCs w:val="22"/>
        </w:rPr>
        <w:t xml:space="preserve"> Живой журнал Веры Полозковой</w:t>
      </w:r>
      <w:r>
        <w:rPr>
          <w:rFonts w:ascii="Arial Narrow" w:hAnsi="Arial Narrow" w:cs="Times New Roman"/>
          <w:sz w:val="22"/>
          <w:szCs w:val="22"/>
        </w:rPr>
        <w:t xml:space="preserve">. Фольклор (2005) — </w:t>
      </w:r>
      <w:hyperlink r:id="rId18" w:history="1">
        <w:r w:rsidRPr="00946BAD">
          <w:rPr>
            <w:rStyle w:val="13"/>
            <w:rFonts w:ascii="Arial Narrow" w:hAnsi="Arial Narrow" w:cs="Times New Roman"/>
            <w:sz w:val="22"/>
            <w:szCs w:val="22"/>
          </w:rPr>
          <w:t>https://mantrabox.livejournal.com/152896.html</w:t>
        </w:r>
      </w:hyperlink>
      <w:r>
        <w:rPr>
          <w:rFonts w:ascii="Arial Narrow" w:hAnsi="Arial Narrow" w:cs="Times New Roman"/>
          <w:sz w:val="22"/>
          <w:szCs w:val="22"/>
        </w:rPr>
        <w:t xml:space="preserve"> </w:t>
      </w:r>
      <w:r w:rsidRPr="00253320">
        <w:rPr>
          <w:rFonts w:ascii="Arial Narrow" w:hAnsi="Arial Narrow" w:cs="Times New Roman"/>
          <w:sz w:val="22"/>
          <w:szCs w:val="22"/>
        </w:rPr>
        <w:t xml:space="preserve"> </w:t>
      </w:r>
    </w:p>
  </w:footnote>
  <w:footnote w:id="44">
    <w:p w14:paraId="6331A79B" w14:textId="77777777" w:rsidR="00E019B6" w:rsidRDefault="00E019B6" w:rsidP="00E019B6">
      <w:pPr>
        <w:pStyle w:val="a7"/>
      </w:pPr>
      <w:r>
        <w:rPr>
          <w:rStyle w:val="a9"/>
        </w:rPr>
        <w:footnoteRef/>
      </w:r>
      <w:r>
        <w:t xml:space="preserve"> </w:t>
      </w:r>
      <w:r w:rsidRPr="00253320">
        <w:rPr>
          <w:rFonts w:ascii="Arial Narrow" w:hAnsi="Arial Narrow" w:cs="Times New Roman"/>
          <w:sz w:val="22"/>
          <w:szCs w:val="22"/>
        </w:rPr>
        <w:t>Живой журнал Веры Полозковой</w:t>
      </w:r>
      <w:r>
        <w:rPr>
          <w:rFonts w:ascii="Arial Narrow" w:hAnsi="Arial Narrow" w:cs="Times New Roman"/>
          <w:sz w:val="22"/>
          <w:szCs w:val="22"/>
        </w:rPr>
        <w:t xml:space="preserve"> (2007) — </w:t>
      </w:r>
      <w:hyperlink r:id="rId19" w:history="1">
        <w:r w:rsidRPr="00946BAD">
          <w:rPr>
            <w:rStyle w:val="13"/>
            <w:rFonts w:ascii="Arial Narrow" w:hAnsi="Arial Narrow" w:cs="Times New Roman"/>
            <w:sz w:val="22"/>
            <w:szCs w:val="22"/>
          </w:rPr>
          <w:t>http://mantrabox.livejournal.com/446453.html</w:t>
        </w:r>
      </w:hyperlink>
      <w:r>
        <w:rPr>
          <w:rFonts w:ascii="Arial Narrow" w:hAnsi="Arial Narrow" w:cs="Times New Roman"/>
          <w:sz w:val="22"/>
          <w:szCs w:val="22"/>
        </w:rPr>
        <w:t xml:space="preserve"> </w:t>
      </w:r>
    </w:p>
  </w:footnote>
  <w:footnote w:id="45">
    <w:p w14:paraId="02F7DE3F" w14:textId="77777777" w:rsidR="00E019B6" w:rsidRDefault="00E019B6" w:rsidP="00E019B6">
      <w:pPr>
        <w:pStyle w:val="a7"/>
      </w:pPr>
      <w:r>
        <w:rPr>
          <w:rStyle w:val="a9"/>
        </w:rPr>
        <w:footnoteRef/>
      </w:r>
      <w:r>
        <w:t xml:space="preserve"> </w:t>
      </w:r>
      <w:r w:rsidRPr="00253320">
        <w:rPr>
          <w:rFonts w:ascii="Arial Narrow" w:hAnsi="Arial Narrow" w:cs="Times New Roman"/>
          <w:sz w:val="22"/>
          <w:szCs w:val="22"/>
        </w:rPr>
        <w:t>Живой журнал Веры Полозковой.</w:t>
      </w:r>
      <w:r>
        <w:rPr>
          <w:rFonts w:ascii="Arial Narrow" w:hAnsi="Arial Narrow" w:cs="Times New Roman"/>
          <w:sz w:val="22"/>
          <w:szCs w:val="22"/>
        </w:rPr>
        <w:t xml:space="preserve"> Комикс —</w:t>
      </w:r>
      <w:r w:rsidRPr="00253320">
        <w:rPr>
          <w:rFonts w:ascii="Arial Narrow" w:hAnsi="Arial Narrow" w:cs="Times New Roman"/>
          <w:sz w:val="22"/>
          <w:szCs w:val="22"/>
        </w:rPr>
        <w:t xml:space="preserve"> </w:t>
      </w:r>
      <w:hyperlink r:id="rId20" w:history="1">
        <w:r w:rsidRPr="00946BAD">
          <w:rPr>
            <w:rStyle w:val="13"/>
            <w:rFonts w:ascii="Arial Narrow" w:hAnsi="Arial Narrow" w:cs="Times New Roman"/>
            <w:sz w:val="22"/>
            <w:szCs w:val="22"/>
          </w:rPr>
          <w:t>https://mantrabox.livejournal.com/236951.html</w:t>
        </w:r>
      </w:hyperlink>
    </w:p>
  </w:footnote>
  <w:footnote w:id="46">
    <w:p w14:paraId="7A15D0CE" w14:textId="77777777" w:rsidR="00E019B6" w:rsidRPr="00253320" w:rsidRDefault="00E019B6" w:rsidP="00E019B6">
      <w:pPr>
        <w:pStyle w:val="a7"/>
        <w:rPr>
          <w:rFonts w:ascii="Arial Narrow" w:hAnsi="Arial Narrow" w:cs="Times New Roman"/>
          <w:sz w:val="22"/>
          <w:szCs w:val="22"/>
        </w:rPr>
      </w:pPr>
      <w:r w:rsidRPr="00253320">
        <w:rPr>
          <w:rStyle w:val="a9"/>
          <w:rFonts w:ascii="Arial Narrow" w:hAnsi="Arial Narrow" w:cs="Times New Roman"/>
          <w:sz w:val="22"/>
          <w:szCs w:val="22"/>
        </w:rPr>
        <w:footnoteRef/>
      </w:r>
      <w:r w:rsidRPr="00253320">
        <w:rPr>
          <w:rFonts w:ascii="Arial Narrow" w:hAnsi="Arial Narrow" w:cs="Times New Roman"/>
          <w:sz w:val="22"/>
          <w:szCs w:val="22"/>
        </w:rPr>
        <w:t xml:space="preserve"> Живой журнал Веры Полозковой.</w:t>
      </w:r>
      <w:r>
        <w:rPr>
          <w:rFonts w:ascii="Arial Narrow" w:hAnsi="Arial Narrow" w:cs="Times New Roman"/>
          <w:sz w:val="22"/>
          <w:szCs w:val="22"/>
        </w:rPr>
        <w:t xml:space="preserve"> Комикс —</w:t>
      </w:r>
      <w:r w:rsidRPr="00253320">
        <w:rPr>
          <w:rFonts w:ascii="Arial Narrow" w:hAnsi="Arial Narrow" w:cs="Times New Roman"/>
          <w:sz w:val="22"/>
          <w:szCs w:val="22"/>
        </w:rPr>
        <w:t xml:space="preserve"> </w:t>
      </w:r>
      <w:hyperlink r:id="rId21" w:history="1">
        <w:r w:rsidRPr="00946BAD">
          <w:rPr>
            <w:rStyle w:val="13"/>
            <w:rFonts w:ascii="Arial Narrow" w:hAnsi="Arial Narrow" w:cs="Times New Roman"/>
            <w:sz w:val="22"/>
            <w:szCs w:val="22"/>
          </w:rPr>
          <w:t>https://mantrabox.livejournal.com/236951.html</w:t>
        </w:r>
      </w:hyperlink>
      <w:r>
        <w:rPr>
          <w:rFonts w:ascii="Arial Narrow" w:hAnsi="Arial Narrow" w:cs="Times New Roman"/>
          <w:sz w:val="22"/>
          <w:szCs w:val="22"/>
        </w:rPr>
        <w:t xml:space="preserve"> </w:t>
      </w:r>
    </w:p>
  </w:footnote>
  <w:footnote w:id="47">
    <w:p w14:paraId="31F85857" w14:textId="77777777" w:rsidR="00E019B6" w:rsidRPr="00BD773A" w:rsidRDefault="00E019B6" w:rsidP="00E019B6">
      <w:pPr>
        <w:pStyle w:val="a7"/>
        <w:rPr>
          <w:rFonts w:ascii="Arial Narrow" w:hAnsi="Arial Narrow"/>
          <w:sz w:val="22"/>
          <w:szCs w:val="22"/>
        </w:rPr>
      </w:pPr>
      <w:r w:rsidRPr="00BD773A">
        <w:rPr>
          <w:rStyle w:val="a9"/>
          <w:rFonts w:ascii="Arial Narrow" w:hAnsi="Arial Narrow"/>
          <w:sz w:val="22"/>
          <w:szCs w:val="22"/>
        </w:rPr>
        <w:footnoteRef/>
      </w:r>
      <w:r w:rsidRPr="00BD773A">
        <w:rPr>
          <w:rFonts w:ascii="Arial Narrow" w:hAnsi="Arial Narrow"/>
          <w:sz w:val="22"/>
          <w:szCs w:val="22"/>
        </w:rPr>
        <w:t xml:space="preserve"> </w:t>
      </w:r>
      <w:r>
        <w:rPr>
          <w:rFonts w:ascii="Arial Narrow" w:hAnsi="Arial Narrow" w:cs="Times New Roman"/>
          <w:sz w:val="22"/>
          <w:szCs w:val="22"/>
        </w:rPr>
        <w:t>Живой журнал Веры Полозковой</w:t>
      </w:r>
      <w:r w:rsidRPr="00BD773A">
        <w:rPr>
          <w:rFonts w:ascii="Arial Narrow" w:hAnsi="Arial Narrow" w:cs="Times New Roman"/>
          <w:sz w:val="22"/>
          <w:szCs w:val="22"/>
        </w:rPr>
        <w:t xml:space="preserve"> — </w:t>
      </w:r>
      <w:hyperlink r:id="rId22" w:history="1">
        <w:r w:rsidRPr="00946BAD">
          <w:rPr>
            <w:rStyle w:val="13"/>
            <w:rFonts w:ascii="Arial Narrow" w:hAnsi="Arial Narrow"/>
            <w:sz w:val="22"/>
            <w:szCs w:val="22"/>
          </w:rPr>
          <w:t>https://mantrabox.livejournal.com/581586.html</w:t>
        </w:r>
      </w:hyperlink>
      <w:r>
        <w:rPr>
          <w:rFonts w:ascii="Arial Narrow" w:hAnsi="Arial Narrow"/>
          <w:sz w:val="22"/>
          <w:szCs w:val="22"/>
        </w:rPr>
        <w:t xml:space="preserve"> </w:t>
      </w:r>
    </w:p>
  </w:footnote>
  <w:footnote w:id="48">
    <w:p w14:paraId="1F61C292" w14:textId="77777777" w:rsidR="00E019B6" w:rsidRPr="008E1E3F" w:rsidRDefault="00E019B6" w:rsidP="00E019B6">
      <w:pPr>
        <w:pStyle w:val="a7"/>
        <w:ind w:right="-427"/>
        <w:rPr>
          <w:rFonts w:ascii="Arial Narrow" w:hAnsi="Arial Narrow"/>
          <w:sz w:val="22"/>
          <w:szCs w:val="22"/>
        </w:rPr>
      </w:pPr>
      <w:r w:rsidRPr="008E1E3F">
        <w:rPr>
          <w:rStyle w:val="a9"/>
          <w:rFonts w:ascii="Arial Narrow" w:hAnsi="Arial Narrow"/>
          <w:sz w:val="22"/>
          <w:szCs w:val="22"/>
        </w:rPr>
        <w:footnoteRef/>
      </w:r>
      <w:r w:rsidRPr="008E1E3F">
        <w:rPr>
          <w:rFonts w:ascii="Arial Narrow" w:hAnsi="Arial Narrow"/>
          <w:sz w:val="22"/>
          <w:szCs w:val="22"/>
        </w:rPr>
        <w:t xml:space="preserve"> </w:t>
      </w:r>
      <w:r>
        <w:rPr>
          <w:rFonts w:ascii="Arial Narrow" w:hAnsi="Arial Narrow"/>
          <w:sz w:val="22"/>
          <w:szCs w:val="22"/>
        </w:rPr>
        <w:t xml:space="preserve">Полозкова В. </w:t>
      </w:r>
      <w:r w:rsidRPr="008E1E3F">
        <w:rPr>
          <w:rFonts w:ascii="Arial Narrow" w:hAnsi="Arial Narrow"/>
          <w:sz w:val="22"/>
          <w:szCs w:val="22"/>
        </w:rPr>
        <w:t>Письма из Гокарны</w:t>
      </w:r>
      <w:r>
        <w:rPr>
          <w:rFonts w:ascii="Arial Narrow" w:hAnsi="Arial Narrow"/>
          <w:sz w:val="22"/>
          <w:szCs w:val="22"/>
        </w:rPr>
        <w:t xml:space="preserve"> (2017). Русский пионер. Классный журнал — </w:t>
      </w:r>
      <w:hyperlink r:id="rId23" w:history="1">
        <w:r w:rsidRPr="00946BAD">
          <w:rPr>
            <w:rStyle w:val="13"/>
            <w:rFonts w:ascii="Arial Narrow" w:hAnsi="Arial Narrow"/>
            <w:sz w:val="22"/>
            <w:szCs w:val="22"/>
          </w:rPr>
          <w:t>http://ruspioner.ru/cool/m/single/5410</w:t>
        </w:r>
      </w:hyperlink>
      <w:r>
        <w:rPr>
          <w:rFonts w:ascii="Arial Narrow" w:hAnsi="Arial Narrow"/>
          <w:sz w:val="22"/>
          <w:szCs w:val="22"/>
        </w:rPr>
        <w:t xml:space="preserve"> </w:t>
      </w:r>
    </w:p>
  </w:footnote>
  <w:footnote w:id="49">
    <w:p w14:paraId="04722107" w14:textId="77777777" w:rsidR="00E019B6" w:rsidRPr="00210866" w:rsidRDefault="00E019B6" w:rsidP="00E019B6">
      <w:pPr>
        <w:pStyle w:val="a7"/>
        <w:ind w:right="-427"/>
        <w:rPr>
          <w:rFonts w:ascii="Arial Narrow" w:hAnsi="Arial Narrow"/>
          <w:sz w:val="22"/>
          <w:szCs w:val="22"/>
        </w:rPr>
      </w:pPr>
      <w:r w:rsidRPr="00210866">
        <w:rPr>
          <w:rStyle w:val="a9"/>
          <w:rFonts w:ascii="Arial Narrow" w:hAnsi="Arial Narrow"/>
          <w:sz w:val="22"/>
          <w:szCs w:val="22"/>
        </w:rPr>
        <w:footnoteRef/>
      </w:r>
      <w:r w:rsidRPr="00210866">
        <w:rPr>
          <w:rFonts w:ascii="Arial Narrow" w:hAnsi="Arial Narrow"/>
          <w:sz w:val="22"/>
          <w:szCs w:val="22"/>
        </w:rPr>
        <w:t xml:space="preserve"> </w:t>
      </w:r>
      <w:r>
        <w:rPr>
          <w:rFonts w:ascii="Arial Narrow" w:hAnsi="Arial Narrow"/>
          <w:sz w:val="22"/>
          <w:szCs w:val="22"/>
        </w:rPr>
        <w:t xml:space="preserve">Садху </w:t>
      </w:r>
      <w:r w:rsidRPr="00210866">
        <w:rPr>
          <w:rFonts w:ascii="Arial Narrow" w:hAnsi="Arial Narrow"/>
          <w:sz w:val="22"/>
          <w:szCs w:val="22"/>
        </w:rPr>
        <w:t xml:space="preserve">(санскр. </w:t>
      </w:r>
      <w:r w:rsidRPr="00210866">
        <w:rPr>
          <w:rFonts w:ascii="Arial Narrow" w:hAnsi="Nirmala UI" w:cs="Nirmala UI"/>
          <w:sz w:val="22"/>
          <w:szCs w:val="22"/>
        </w:rPr>
        <w:t>साधु</w:t>
      </w:r>
      <w:r w:rsidRPr="00210866">
        <w:rPr>
          <w:rFonts w:ascii="Arial Narrow" w:hAnsi="Arial Narrow"/>
          <w:sz w:val="22"/>
          <w:szCs w:val="22"/>
        </w:rPr>
        <w:t>, sādhu) —</w:t>
      </w:r>
      <w:r>
        <w:rPr>
          <w:rFonts w:ascii="Arial Narrow" w:hAnsi="Arial Narrow"/>
          <w:sz w:val="22"/>
          <w:szCs w:val="22"/>
        </w:rPr>
        <w:t xml:space="preserve"> это </w:t>
      </w:r>
      <w:r w:rsidRPr="00210866">
        <w:rPr>
          <w:rFonts w:ascii="Arial Narrow" w:hAnsi="Arial Narrow"/>
          <w:sz w:val="22"/>
          <w:szCs w:val="22"/>
        </w:rPr>
        <w:t xml:space="preserve">в индуизме и индийской культуре </w:t>
      </w:r>
      <w:r>
        <w:rPr>
          <w:rFonts w:ascii="Arial Narrow" w:hAnsi="Arial Narrow"/>
          <w:sz w:val="22"/>
          <w:szCs w:val="22"/>
        </w:rPr>
        <w:t>аскет</w:t>
      </w:r>
      <w:r w:rsidRPr="00210866">
        <w:rPr>
          <w:rFonts w:ascii="Arial Narrow" w:hAnsi="Arial Narrow"/>
          <w:sz w:val="22"/>
          <w:szCs w:val="22"/>
        </w:rPr>
        <w:t>, свят</w:t>
      </w:r>
      <w:r>
        <w:rPr>
          <w:rFonts w:ascii="Arial Narrow" w:hAnsi="Arial Narrow"/>
          <w:sz w:val="22"/>
          <w:szCs w:val="22"/>
        </w:rPr>
        <w:t>ой</w:t>
      </w:r>
      <w:r w:rsidRPr="00210866">
        <w:rPr>
          <w:rFonts w:ascii="Arial Narrow" w:hAnsi="Arial Narrow"/>
          <w:sz w:val="22"/>
          <w:szCs w:val="22"/>
        </w:rPr>
        <w:t xml:space="preserve"> и йогин, более не стремящи</w:t>
      </w:r>
      <w:r>
        <w:rPr>
          <w:rFonts w:ascii="Arial Narrow" w:hAnsi="Arial Narrow"/>
          <w:sz w:val="22"/>
          <w:szCs w:val="22"/>
        </w:rPr>
        <w:t>й</w:t>
      </w:r>
      <w:r w:rsidRPr="00210866">
        <w:rPr>
          <w:rFonts w:ascii="Arial Narrow" w:hAnsi="Arial Narrow"/>
          <w:sz w:val="22"/>
          <w:szCs w:val="22"/>
        </w:rPr>
        <w:t xml:space="preserve">ся к осуществлению </w:t>
      </w:r>
      <w:r>
        <w:rPr>
          <w:rFonts w:ascii="Arial Narrow" w:hAnsi="Arial Narrow"/>
          <w:sz w:val="22"/>
          <w:szCs w:val="22"/>
        </w:rPr>
        <w:t>чувственных наслаждений (кама)</w:t>
      </w:r>
      <w:r w:rsidRPr="00210866">
        <w:rPr>
          <w:rFonts w:ascii="Arial Narrow" w:hAnsi="Arial Narrow"/>
          <w:sz w:val="22"/>
          <w:szCs w:val="22"/>
        </w:rPr>
        <w:t>, материального развития (артхи) и даже долга (дхармы).</w:t>
      </w:r>
    </w:p>
  </w:footnote>
  <w:footnote w:id="50">
    <w:p w14:paraId="2969AFAF" w14:textId="77777777" w:rsidR="00E019B6" w:rsidRPr="00AB216E" w:rsidRDefault="00E019B6" w:rsidP="00E019B6">
      <w:pPr>
        <w:pStyle w:val="a7"/>
        <w:ind w:right="-427"/>
        <w:rPr>
          <w:rFonts w:ascii="Arial Narrow" w:hAnsi="Arial Narrow"/>
          <w:sz w:val="22"/>
          <w:szCs w:val="22"/>
        </w:rPr>
      </w:pPr>
      <w:r w:rsidRPr="00AB216E">
        <w:rPr>
          <w:rStyle w:val="a9"/>
          <w:rFonts w:ascii="Arial Narrow" w:hAnsi="Arial Narrow"/>
          <w:sz w:val="22"/>
          <w:szCs w:val="22"/>
        </w:rPr>
        <w:footnoteRef/>
      </w:r>
      <w:r w:rsidRPr="00987CCE">
        <w:rPr>
          <w:rFonts w:ascii="Arial Narrow" w:hAnsi="Arial Narrow" w:cs="Times New Roman"/>
          <w:sz w:val="22"/>
          <w:szCs w:val="22"/>
        </w:rPr>
        <w:t>Живой журнал Веры Полозковой</w:t>
      </w:r>
      <w:r>
        <w:rPr>
          <w:rFonts w:ascii="Arial Narrow" w:hAnsi="Arial Narrow" w:cs="Times New Roman"/>
          <w:sz w:val="22"/>
          <w:szCs w:val="22"/>
        </w:rPr>
        <w:t xml:space="preserve"> — </w:t>
      </w:r>
      <w:r w:rsidRPr="00AB216E">
        <w:rPr>
          <w:rFonts w:ascii="Arial Narrow" w:hAnsi="Arial Narrow"/>
          <w:sz w:val="22"/>
          <w:szCs w:val="22"/>
        </w:rPr>
        <w:t xml:space="preserve"> </w:t>
      </w:r>
      <w:hyperlink r:id="rId24" w:history="1">
        <w:r w:rsidRPr="00AB216E">
          <w:rPr>
            <w:rStyle w:val="13"/>
            <w:rFonts w:ascii="Arial Narrow" w:hAnsi="Arial Narrow"/>
            <w:sz w:val="22"/>
            <w:szCs w:val="22"/>
          </w:rPr>
          <w:t>https://mantrabox.livejournal.com/789615.html</w:t>
        </w:r>
      </w:hyperlink>
      <w:r w:rsidRPr="00AB216E">
        <w:rPr>
          <w:rFonts w:ascii="Arial Narrow" w:hAnsi="Arial Narrow"/>
          <w:sz w:val="22"/>
          <w:szCs w:val="22"/>
        </w:rPr>
        <w:t xml:space="preserve"> </w:t>
      </w:r>
    </w:p>
  </w:footnote>
  <w:footnote w:id="51">
    <w:p w14:paraId="56859182" w14:textId="77777777" w:rsidR="00E019B6" w:rsidRPr="00AB216E" w:rsidRDefault="00E019B6" w:rsidP="00E019B6">
      <w:pPr>
        <w:pStyle w:val="a7"/>
        <w:ind w:right="-427"/>
        <w:rPr>
          <w:rFonts w:ascii="Arial Narrow" w:hAnsi="Arial Narrow"/>
          <w:sz w:val="22"/>
          <w:szCs w:val="22"/>
        </w:rPr>
      </w:pPr>
      <w:r w:rsidRPr="00987CCE">
        <w:rPr>
          <w:rStyle w:val="a9"/>
          <w:rFonts w:ascii="Arial Narrow" w:hAnsi="Arial Narrow"/>
          <w:sz w:val="22"/>
          <w:szCs w:val="22"/>
        </w:rPr>
        <w:footnoteRef/>
      </w:r>
      <w:r w:rsidRPr="00987CCE">
        <w:rPr>
          <w:rFonts w:ascii="Arial Narrow" w:hAnsi="Arial Narrow"/>
          <w:sz w:val="22"/>
          <w:szCs w:val="22"/>
        </w:rPr>
        <w:t xml:space="preserve"> </w:t>
      </w:r>
      <w:r w:rsidRPr="00987CCE">
        <w:rPr>
          <w:rFonts w:ascii="Arial Narrow" w:hAnsi="Arial Narrow" w:cs="Times New Roman"/>
          <w:sz w:val="22"/>
          <w:szCs w:val="22"/>
        </w:rPr>
        <w:t>Живой журнал Веры Полозковой.</w:t>
      </w:r>
      <w:r>
        <w:rPr>
          <w:rFonts w:ascii="Arial Narrow" w:hAnsi="Arial Narrow" w:cs="Times New Roman"/>
          <w:sz w:val="22"/>
          <w:szCs w:val="22"/>
        </w:rPr>
        <w:t xml:space="preserve"> Последнее утро — </w:t>
      </w:r>
      <w:r w:rsidRPr="00987CCE">
        <w:rPr>
          <w:rFonts w:ascii="Arial Narrow" w:hAnsi="Arial Narrow" w:cs="Times New Roman"/>
          <w:sz w:val="22"/>
          <w:szCs w:val="22"/>
        </w:rPr>
        <w:t xml:space="preserve"> </w:t>
      </w:r>
      <w:hyperlink r:id="rId25" w:history="1">
        <w:r w:rsidRPr="00946BAD">
          <w:rPr>
            <w:rStyle w:val="13"/>
            <w:rFonts w:ascii="Arial Narrow" w:hAnsi="Arial Narrow" w:cs="Times New Roman"/>
            <w:sz w:val="22"/>
            <w:szCs w:val="22"/>
          </w:rPr>
          <w:t>https://mantrabox.livejournal.com/581586.html</w:t>
        </w:r>
      </w:hyperlink>
      <w:r>
        <w:rPr>
          <w:rFonts w:ascii="Arial Narrow" w:hAnsi="Arial Narrow" w:cs="Times New Roman"/>
          <w:sz w:val="22"/>
          <w:szCs w:val="22"/>
        </w:rPr>
        <w:t xml:space="preserve"> </w:t>
      </w:r>
    </w:p>
  </w:footnote>
  <w:footnote w:id="52">
    <w:p w14:paraId="5D2C0643" w14:textId="77777777" w:rsidR="00E019B6" w:rsidRDefault="00E019B6" w:rsidP="00E019B6">
      <w:pPr>
        <w:tabs>
          <w:tab w:val="left" w:pos="891"/>
        </w:tabs>
        <w:spacing w:after="0" w:line="240" w:lineRule="auto"/>
        <w:ind w:right="-427"/>
        <w:jc w:val="both"/>
        <w:rPr>
          <w:rFonts w:ascii="Arial Narrow" w:hAnsi="Arial Narrow" w:cs="Times New Roman"/>
        </w:rPr>
      </w:pPr>
      <w:r w:rsidRPr="00987CCE">
        <w:rPr>
          <w:rStyle w:val="a9"/>
          <w:rFonts w:ascii="Arial Narrow" w:hAnsi="Arial Narrow" w:cs="Times New Roman"/>
        </w:rPr>
        <w:footnoteRef/>
      </w:r>
      <w:r w:rsidRPr="00987CCE">
        <w:rPr>
          <w:rFonts w:ascii="Arial Narrow" w:hAnsi="Arial Narrow" w:cs="Times New Roman"/>
        </w:rPr>
        <w:t xml:space="preserve"> Полозкова В. Осточерчение. – М.:Livebook/Гаятри, 2013. – С. 38.</w:t>
      </w:r>
      <w:r>
        <w:rPr>
          <w:rFonts w:ascii="Arial Narrow" w:hAnsi="Arial Narrow" w:cs="Times New Roman"/>
        </w:rPr>
        <w:t xml:space="preserve"> </w:t>
      </w:r>
    </w:p>
    <w:p w14:paraId="7CF9109A" w14:textId="77777777" w:rsidR="00E019B6" w:rsidRPr="00987CCE" w:rsidRDefault="00E019B6" w:rsidP="00E019B6">
      <w:pPr>
        <w:tabs>
          <w:tab w:val="left" w:pos="891"/>
        </w:tabs>
        <w:spacing w:after="0" w:line="240" w:lineRule="auto"/>
        <w:ind w:right="-427"/>
        <w:jc w:val="both"/>
        <w:rPr>
          <w:rFonts w:ascii="Arial Narrow" w:hAnsi="Arial Narrow" w:cs="Times New Roman"/>
        </w:rPr>
      </w:pPr>
      <w:r>
        <w:rPr>
          <w:rFonts w:ascii="Arial Narrow" w:hAnsi="Arial Narrow" w:cs="Times New Roman"/>
        </w:rPr>
        <w:t xml:space="preserve">А также в Живом журнале В.Полозковой — </w:t>
      </w:r>
      <w:r w:rsidRPr="00676C30">
        <w:t xml:space="preserve"> </w:t>
      </w:r>
      <w:hyperlink r:id="rId26" w:history="1">
        <w:r w:rsidRPr="00946BAD">
          <w:rPr>
            <w:rStyle w:val="13"/>
            <w:rFonts w:ascii="Arial Narrow" w:hAnsi="Arial Narrow" w:cs="Times New Roman"/>
          </w:rPr>
          <w:t>https://mantrabox.livejournal.com/790836.html</w:t>
        </w:r>
      </w:hyperlink>
      <w:r>
        <w:rPr>
          <w:rFonts w:ascii="Arial Narrow" w:hAnsi="Arial Narrow" w:cs="Times New Roman"/>
        </w:rPr>
        <w:t xml:space="preserve">  </w:t>
      </w:r>
    </w:p>
  </w:footnote>
  <w:footnote w:id="53">
    <w:p w14:paraId="79FEE318" w14:textId="77777777" w:rsidR="00E019B6" w:rsidRPr="009B6B90" w:rsidRDefault="00E019B6" w:rsidP="00E019B6">
      <w:pPr>
        <w:pStyle w:val="a7"/>
        <w:rPr>
          <w:rFonts w:ascii="Arial Narrow" w:hAnsi="Arial Narrow"/>
          <w:sz w:val="22"/>
          <w:szCs w:val="22"/>
        </w:rPr>
      </w:pPr>
      <w:r w:rsidRPr="009B6B90">
        <w:rPr>
          <w:rStyle w:val="a9"/>
          <w:rFonts w:ascii="Arial Narrow" w:hAnsi="Arial Narrow"/>
          <w:sz w:val="22"/>
          <w:szCs w:val="22"/>
        </w:rPr>
        <w:footnoteRef/>
      </w:r>
      <w:r w:rsidRPr="009B6B90">
        <w:rPr>
          <w:rFonts w:ascii="Arial Narrow" w:hAnsi="Arial Narrow"/>
          <w:sz w:val="22"/>
          <w:szCs w:val="22"/>
        </w:rPr>
        <w:t xml:space="preserve"> Живой журнал Веры Полозковой</w:t>
      </w:r>
      <w:r>
        <w:rPr>
          <w:rFonts w:ascii="Arial Narrow" w:hAnsi="Arial Narrow"/>
          <w:sz w:val="22"/>
          <w:szCs w:val="22"/>
        </w:rPr>
        <w:t xml:space="preserve"> (2013)</w:t>
      </w:r>
      <w:r w:rsidRPr="009B6B90">
        <w:rPr>
          <w:rFonts w:ascii="Arial Narrow" w:hAnsi="Arial Narrow"/>
          <w:sz w:val="22"/>
          <w:szCs w:val="22"/>
        </w:rPr>
        <w:t xml:space="preserve"> — </w:t>
      </w:r>
      <w:hyperlink r:id="rId27" w:history="1">
        <w:r w:rsidRPr="00946BAD">
          <w:rPr>
            <w:rStyle w:val="13"/>
            <w:rFonts w:ascii="Arial Narrow" w:hAnsi="Arial Narrow"/>
            <w:sz w:val="22"/>
            <w:szCs w:val="22"/>
          </w:rPr>
          <w:t>https://mantrabox.livejournal.com/790836.html</w:t>
        </w:r>
      </w:hyperlink>
      <w:r>
        <w:rPr>
          <w:rFonts w:ascii="Arial Narrow" w:hAnsi="Arial Narrow"/>
          <w:sz w:val="22"/>
          <w:szCs w:val="22"/>
        </w:rPr>
        <w:t xml:space="preserve"> </w:t>
      </w:r>
    </w:p>
  </w:footnote>
  <w:footnote w:id="54">
    <w:p w14:paraId="425B195D" w14:textId="77777777" w:rsidR="00E019B6" w:rsidRPr="00B4077C" w:rsidRDefault="00E019B6" w:rsidP="00E019B6">
      <w:pPr>
        <w:pStyle w:val="a7"/>
        <w:rPr>
          <w:rFonts w:ascii="Arial Narrow" w:hAnsi="Arial Narrow"/>
        </w:rPr>
      </w:pPr>
      <w:r w:rsidRPr="00B4077C">
        <w:rPr>
          <w:rStyle w:val="a9"/>
          <w:rFonts w:ascii="Arial Narrow" w:hAnsi="Arial Narrow"/>
        </w:rPr>
        <w:footnoteRef/>
      </w:r>
      <w:r w:rsidRPr="00B4077C">
        <w:rPr>
          <w:rFonts w:ascii="Arial Narrow" w:hAnsi="Arial Narrow"/>
        </w:rPr>
        <w:t xml:space="preserve"> </w:t>
      </w:r>
      <w:hyperlink r:id="rId28" w:history="1">
        <w:r w:rsidRPr="00946BAD">
          <w:rPr>
            <w:rStyle w:val="13"/>
            <w:rFonts w:ascii="Arial Narrow" w:hAnsi="Arial Narrow"/>
          </w:rPr>
          <w:t>https://vk.com/topic-147174_2781996</w:t>
        </w:r>
      </w:hyperlink>
      <w:r>
        <w:rPr>
          <w:rFonts w:ascii="Arial Narrow" w:hAnsi="Arial Narrow"/>
        </w:rPr>
        <w:t xml:space="preserve"> </w:t>
      </w:r>
    </w:p>
  </w:footnote>
  <w:footnote w:id="55">
    <w:p w14:paraId="3BE8D230" w14:textId="77777777" w:rsidR="00E019B6" w:rsidRPr="00EE5302" w:rsidRDefault="00E019B6" w:rsidP="00E019B6">
      <w:pPr>
        <w:pStyle w:val="a7"/>
        <w:ind w:right="-285"/>
        <w:rPr>
          <w:rFonts w:ascii="Arial Narrow" w:hAnsi="Arial Narrow"/>
          <w:sz w:val="22"/>
          <w:szCs w:val="22"/>
        </w:rPr>
      </w:pPr>
      <w:r w:rsidRPr="00EE5302">
        <w:rPr>
          <w:rStyle w:val="a9"/>
          <w:rFonts w:ascii="Arial Narrow" w:hAnsi="Arial Narrow"/>
          <w:sz w:val="22"/>
          <w:szCs w:val="22"/>
        </w:rPr>
        <w:footnoteRef/>
      </w:r>
      <w:r w:rsidRPr="00EE5302">
        <w:rPr>
          <w:rFonts w:ascii="Arial Narrow" w:hAnsi="Arial Narrow"/>
          <w:sz w:val="22"/>
          <w:szCs w:val="22"/>
        </w:rPr>
        <w:t xml:space="preserve"> </w:t>
      </w:r>
      <w:r w:rsidRPr="00EE5302">
        <w:rPr>
          <w:rFonts w:ascii="Arial Narrow" w:hAnsi="Arial Narrow"/>
          <w:b/>
          <w:bCs/>
          <w:sz w:val="22"/>
          <w:szCs w:val="22"/>
        </w:rPr>
        <w:t>Бра</w:t>
      </w:r>
      <w:r w:rsidRPr="00EE5302">
        <w:rPr>
          <w:b/>
          <w:bCs/>
          <w:sz w:val="22"/>
          <w:szCs w:val="22"/>
        </w:rPr>
        <w:t>́</w:t>
      </w:r>
      <w:r w:rsidRPr="00EE5302">
        <w:rPr>
          <w:rFonts w:ascii="Arial Narrow" w:hAnsi="Arial Narrow"/>
          <w:b/>
          <w:bCs/>
          <w:sz w:val="22"/>
          <w:szCs w:val="22"/>
        </w:rPr>
        <w:t>хман</w:t>
      </w:r>
      <w:r w:rsidRPr="00EE5302">
        <w:rPr>
          <w:rFonts w:ascii="Arial Narrow" w:hAnsi="Arial Narrow"/>
          <w:sz w:val="22"/>
          <w:szCs w:val="22"/>
          <w:vertAlign w:val="superscript"/>
        </w:rPr>
        <w:t xml:space="preserve"> </w:t>
      </w:r>
      <w:r w:rsidRPr="00EE5302">
        <w:rPr>
          <w:rFonts w:ascii="Arial Narrow" w:hAnsi="Arial Narrow"/>
          <w:sz w:val="22"/>
          <w:szCs w:val="22"/>
        </w:rPr>
        <w:t xml:space="preserve">(санскр.  «расти, нарастать» и «отражать, верить, мыслить, разум»; первоначально — «молитва») — в индийской идеалистической философии, как в ведийской вообще, так и в йоге в частности, понятие, обозначающее надличностный, индифферентный абсолют, «душу мира», первооснову всех вещей </w:t>
      </w:r>
    </w:p>
  </w:footnote>
  <w:footnote w:id="56">
    <w:p w14:paraId="6DD44743" w14:textId="77777777" w:rsidR="00E019B6" w:rsidRPr="00EE5302" w:rsidRDefault="00E019B6" w:rsidP="00E019B6">
      <w:pPr>
        <w:pStyle w:val="a7"/>
        <w:rPr>
          <w:rFonts w:ascii="Arial Narrow" w:hAnsi="Arial Narrow"/>
        </w:rPr>
      </w:pPr>
      <w:r w:rsidRPr="00EE5302">
        <w:rPr>
          <w:rStyle w:val="a9"/>
          <w:rFonts w:ascii="Arial Narrow" w:hAnsi="Arial Narrow"/>
        </w:rPr>
        <w:footnoteRef/>
      </w:r>
      <w:r w:rsidRPr="00EE5302">
        <w:rPr>
          <w:rFonts w:ascii="Arial Narrow" w:hAnsi="Arial Narrow"/>
        </w:rPr>
        <w:t xml:space="preserve"> ЖЖ</w:t>
      </w:r>
      <w:r>
        <w:rPr>
          <w:rFonts w:ascii="Arial Narrow" w:hAnsi="Arial Narrow"/>
        </w:rPr>
        <w:t xml:space="preserve"> Веры Полозковой. — </w:t>
      </w:r>
      <w:hyperlink r:id="rId29" w:history="1">
        <w:r w:rsidRPr="00946BAD">
          <w:rPr>
            <w:rStyle w:val="13"/>
            <w:rFonts w:ascii="Arial Narrow" w:hAnsi="Arial Narrow"/>
          </w:rPr>
          <w:t>https://mantrabox.livejournal.com/667323.html</w:t>
        </w:r>
      </w:hyperlink>
      <w:r>
        <w:rPr>
          <w:rFonts w:ascii="Arial Narrow" w:hAnsi="Arial Narrow"/>
        </w:rPr>
        <w:t xml:space="preserve"> </w:t>
      </w:r>
    </w:p>
  </w:footnote>
  <w:footnote w:id="57">
    <w:p w14:paraId="03BECEA7" w14:textId="77777777" w:rsidR="00E019B6" w:rsidRPr="00B04ADA" w:rsidRDefault="00E019B6" w:rsidP="00E019B6">
      <w:pPr>
        <w:pStyle w:val="a7"/>
        <w:rPr>
          <w:rFonts w:ascii="Arial Narrow" w:hAnsi="Arial Narrow"/>
        </w:rPr>
      </w:pPr>
      <w:r w:rsidRPr="00B04ADA">
        <w:rPr>
          <w:rStyle w:val="a9"/>
          <w:rFonts w:ascii="Arial Narrow" w:hAnsi="Arial Narrow"/>
        </w:rPr>
        <w:footnoteRef/>
      </w:r>
      <w:r w:rsidRPr="00B04ADA">
        <w:rPr>
          <w:rFonts w:ascii="Arial Narrow" w:hAnsi="Arial Narrow"/>
        </w:rPr>
        <w:t xml:space="preserve"> </w:t>
      </w:r>
      <w:r w:rsidRPr="00E05666">
        <w:rPr>
          <w:rFonts w:ascii="Arial Narrow" w:hAnsi="Arial Narrow"/>
        </w:rPr>
        <w:t xml:space="preserve">Гаспаров </w:t>
      </w:r>
      <w:r>
        <w:rPr>
          <w:rFonts w:ascii="Arial Narrow" w:hAnsi="Arial Narrow"/>
        </w:rPr>
        <w:t xml:space="preserve">М.Б. </w:t>
      </w:r>
      <w:r w:rsidRPr="00393CC3">
        <w:rPr>
          <w:rFonts w:ascii="Arial Narrow" w:hAnsi="Arial Narrow"/>
        </w:rPr>
        <w:t>Язык, память, образ. Лингвистика языкового существования. М.: Новое литературное обозрен</w:t>
      </w:r>
      <w:r>
        <w:rPr>
          <w:rFonts w:ascii="Arial Narrow" w:hAnsi="Arial Narrow"/>
        </w:rPr>
        <w:t>ие, 1996</w:t>
      </w:r>
      <w:r w:rsidRPr="00E05666">
        <w:rPr>
          <w:rFonts w:ascii="Arial Narrow" w:hAnsi="Arial Narrow"/>
        </w:rPr>
        <w:t>:</w:t>
      </w:r>
      <w:r>
        <w:rPr>
          <w:rFonts w:ascii="Arial Narrow" w:hAnsi="Arial Narrow"/>
        </w:rPr>
        <w:t xml:space="preserve"> С. 335</w:t>
      </w:r>
      <w:r w:rsidRPr="00B04ADA">
        <w:rPr>
          <w:rFonts w:ascii="Arial Narrow" w:hAnsi="Arial Narrow"/>
        </w:rPr>
        <w:t>.</w:t>
      </w:r>
    </w:p>
  </w:footnote>
  <w:footnote w:id="58">
    <w:p w14:paraId="4A0A9324" w14:textId="77777777" w:rsidR="00E019B6" w:rsidRPr="00B17948" w:rsidRDefault="00E019B6" w:rsidP="00E019B6">
      <w:pPr>
        <w:spacing w:after="0" w:line="240" w:lineRule="auto"/>
        <w:ind w:right="-285"/>
        <w:rPr>
          <w:rFonts w:ascii="Arial Narrow" w:hAnsi="Arial Narrow" w:cs="Times New Roman"/>
        </w:rPr>
      </w:pPr>
      <w:r w:rsidRPr="00B17948">
        <w:rPr>
          <w:rStyle w:val="a9"/>
          <w:rFonts w:ascii="Arial Narrow" w:hAnsi="Arial Narrow"/>
        </w:rPr>
        <w:footnoteRef/>
      </w:r>
      <w:r w:rsidRPr="00B17948">
        <w:rPr>
          <w:rFonts w:ascii="Arial Narrow" w:hAnsi="Arial Narrow"/>
        </w:rPr>
        <w:t xml:space="preserve"> </w:t>
      </w:r>
      <w:r>
        <w:rPr>
          <w:rFonts w:ascii="Arial Narrow" w:hAnsi="Arial Narrow" w:cs="Times New Roman"/>
        </w:rPr>
        <w:t xml:space="preserve">В.Полозкова </w:t>
      </w:r>
      <w:r w:rsidRPr="00B17948">
        <w:rPr>
          <w:rFonts w:ascii="Arial Narrow" w:hAnsi="Arial Narrow" w:cs="Times New Roman"/>
        </w:rPr>
        <w:t>"Ну и что, у Борис Борисыча тоже много похожих песен..." —</w:t>
      </w:r>
      <w:r w:rsidRPr="00B17948">
        <w:rPr>
          <w:rFonts w:ascii="Arial Narrow" w:hAnsi="Arial Narrow"/>
        </w:rPr>
        <w:t xml:space="preserve"> </w:t>
      </w:r>
      <w:hyperlink r:id="rId30" w:history="1">
        <w:r w:rsidRPr="00B17948">
          <w:rPr>
            <w:rStyle w:val="13"/>
            <w:rFonts w:ascii="Arial Narrow" w:hAnsi="Arial Narrow" w:cs="Times New Roman"/>
          </w:rPr>
          <w:t>https://ok.ru/verapolozkova/topic/62005127970927</w:t>
        </w:r>
      </w:hyperlink>
      <w:r w:rsidRPr="00B17948">
        <w:rPr>
          <w:rFonts w:ascii="Arial Narrow" w:hAnsi="Arial Narrow"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18015"/>
      <w:docPartObj>
        <w:docPartGallery w:val="Page Numbers (Top of Page)"/>
        <w:docPartUnique/>
      </w:docPartObj>
    </w:sdtPr>
    <w:sdtContent>
      <w:p w14:paraId="12BBA7F1" w14:textId="77777777" w:rsidR="00E019B6" w:rsidRDefault="00E019B6">
        <w:pPr>
          <w:pStyle w:val="a3"/>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7D1F"/>
    <w:multiLevelType w:val="hybridMultilevel"/>
    <w:tmpl w:val="CA76C5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6A290E"/>
    <w:multiLevelType w:val="hybridMultilevel"/>
    <w:tmpl w:val="5226F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641473"/>
    <w:multiLevelType w:val="hybridMultilevel"/>
    <w:tmpl w:val="6562B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853FB5"/>
    <w:multiLevelType w:val="hybridMultilevel"/>
    <w:tmpl w:val="A9385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2D3E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684CAB"/>
    <w:multiLevelType w:val="hybridMultilevel"/>
    <w:tmpl w:val="0F269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D753E"/>
    <w:multiLevelType w:val="hybridMultilevel"/>
    <w:tmpl w:val="131C67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D227333"/>
    <w:multiLevelType w:val="hybridMultilevel"/>
    <w:tmpl w:val="FB38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25"/>
    <w:rsid w:val="00815125"/>
    <w:rsid w:val="00E0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20ADB2"/>
  <w15:chartTrackingRefBased/>
  <w15:docId w15:val="{2E5368DC-17A7-45DC-9483-81AB1A78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E01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019B6"/>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E019B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E019B6"/>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E019B6"/>
  </w:style>
  <w:style w:type="paragraph" w:styleId="a3">
    <w:name w:val="header"/>
    <w:basedOn w:val="a"/>
    <w:link w:val="a4"/>
    <w:uiPriority w:val="99"/>
    <w:unhideWhenUsed/>
    <w:rsid w:val="00E019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19B6"/>
  </w:style>
  <w:style w:type="paragraph" w:styleId="a5">
    <w:name w:val="footer"/>
    <w:basedOn w:val="a"/>
    <w:link w:val="a6"/>
    <w:uiPriority w:val="99"/>
    <w:unhideWhenUsed/>
    <w:rsid w:val="00E019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19B6"/>
  </w:style>
  <w:style w:type="paragraph" w:styleId="a7">
    <w:name w:val="footnote text"/>
    <w:basedOn w:val="a"/>
    <w:link w:val="a8"/>
    <w:uiPriority w:val="99"/>
    <w:semiHidden/>
    <w:unhideWhenUsed/>
    <w:rsid w:val="00E019B6"/>
    <w:pPr>
      <w:spacing w:after="0" w:line="240" w:lineRule="auto"/>
    </w:pPr>
    <w:rPr>
      <w:sz w:val="20"/>
      <w:szCs w:val="20"/>
    </w:rPr>
  </w:style>
  <w:style w:type="character" w:customStyle="1" w:styleId="a8">
    <w:name w:val="Текст сноски Знак"/>
    <w:basedOn w:val="a0"/>
    <w:link w:val="a7"/>
    <w:uiPriority w:val="99"/>
    <w:semiHidden/>
    <w:rsid w:val="00E019B6"/>
    <w:rPr>
      <w:sz w:val="20"/>
      <w:szCs w:val="20"/>
    </w:rPr>
  </w:style>
  <w:style w:type="character" w:styleId="a9">
    <w:name w:val="footnote reference"/>
    <w:basedOn w:val="a0"/>
    <w:uiPriority w:val="99"/>
    <w:semiHidden/>
    <w:unhideWhenUsed/>
    <w:rsid w:val="00E019B6"/>
    <w:rPr>
      <w:vertAlign w:val="superscript"/>
    </w:rPr>
  </w:style>
  <w:style w:type="character" w:customStyle="1" w:styleId="13">
    <w:name w:val="Гиперссылка1"/>
    <w:basedOn w:val="a0"/>
    <w:uiPriority w:val="99"/>
    <w:unhideWhenUsed/>
    <w:rsid w:val="00E019B6"/>
    <w:rPr>
      <w:color w:val="0000FF"/>
      <w:u w:val="single"/>
    </w:rPr>
  </w:style>
  <w:style w:type="paragraph" w:styleId="aa">
    <w:name w:val="List Paragraph"/>
    <w:basedOn w:val="a"/>
    <w:uiPriority w:val="34"/>
    <w:qFormat/>
    <w:rsid w:val="00E019B6"/>
    <w:pPr>
      <w:spacing w:after="200" w:line="276" w:lineRule="auto"/>
      <w:ind w:left="720"/>
      <w:contextualSpacing/>
    </w:pPr>
  </w:style>
  <w:style w:type="paragraph" w:styleId="ab">
    <w:name w:val="Balloon Text"/>
    <w:basedOn w:val="a"/>
    <w:link w:val="ac"/>
    <w:uiPriority w:val="99"/>
    <w:semiHidden/>
    <w:unhideWhenUsed/>
    <w:rsid w:val="00E019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019B6"/>
    <w:rPr>
      <w:rFonts w:ascii="Tahoma" w:hAnsi="Tahoma" w:cs="Tahoma"/>
      <w:sz w:val="16"/>
      <w:szCs w:val="16"/>
    </w:rPr>
  </w:style>
  <w:style w:type="character" w:customStyle="1" w:styleId="10">
    <w:name w:val="Заголовок 1 Знак"/>
    <w:basedOn w:val="a0"/>
    <w:link w:val="110"/>
    <w:uiPriority w:val="9"/>
    <w:rsid w:val="00E019B6"/>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E019B6"/>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E019B6"/>
    <w:pPr>
      <w:spacing w:before="480" w:line="276" w:lineRule="auto"/>
      <w:outlineLvl w:val="9"/>
    </w:pPr>
    <w:rPr>
      <w:b/>
      <w:bCs/>
      <w:sz w:val="28"/>
      <w:szCs w:val="28"/>
      <w:lang w:eastAsia="ru-RU"/>
    </w:rPr>
  </w:style>
  <w:style w:type="paragraph" w:styleId="14">
    <w:name w:val="toc 1"/>
    <w:basedOn w:val="a"/>
    <w:next w:val="a"/>
    <w:autoRedefine/>
    <w:uiPriority w:val="39"/>
    <w:unhideWhenUsed/>
    <w:qFormat/>
    <w:rsid w:val="00E019B6"/>
    <w:pPr>
      <w:spacing w:after="100" w:line="276" w:lineRule="auto"/>
    </w:pPr>
  </w:style>
  <w:style w:type="paragraph" w:styleId="ae">
    <w:name w:val="Subtitle"/>
    <w:basedOn w:val="a"/>
    <w:link w:val="af"/>
    <w:qFormat/>
    <w:rsid w:val="00E019B6"/>
    <w:pPr>
      <w:spacing w:after="0" w:line="240" w:lineRule="auto"/>
      <w:jc w:val="center"/>
    </w:pPr>
    <w:rPr>
      <w:rFonts w:ascii="Times New Roman" w:eastAsia="Times New Roman" w:hAnsi="Times New Roman" w:cs="Times New Roman"/>
      <w:b/>
      <w:sz w:val="24"/>
      <w:szCs w:val="24"/>
      <w:lang w:eastAsia="ru-RU"/>
    </w:rPr>
  </w:style>
  <w:style w:type="character" w:customStyle="1" w:styleId="af">
    <w:name w:val="Подзаголовок Знак"/>
    <w:basedOn w:val="a0"/>
    <w:link w:val="ae"/>
    <w:rsid w:val="00E019B6"/>
    <w:rPr>
      <w:rFonts w:ascii="Times New Roman" w:eastAsia="Times New Roman" w:hAnsi="Times New Roman" w:cs="Times New Roman"/>
      <w:b/>
      <w:sz w:val="24"/>
      <w:szCs w:val="24"/>
      <w:lang w:eastAsia="ru-RU"/>
    </w:rPr>
  </w:style>
  <w:style w:type="character" w:customStyle="1" w:styleId="15">
    <w:name w:val="Просмотренная гиперссылка1"/>
    <w:basedOn w:val="a0"/>
    <w:uiPriority w:val="99"/>
    <w:semiHidden/>
    <w:unhideWhenUsed/>
    <w:rsid w:val="00E019B6"/>
    <w:rPr>
      <w:color w:val="800080"/>
      <w:u w:val="single"/>
    </w:rPr>
  </w:style>
  <w:style w:type="character" w:customStyle="1" w:styleId="20">
    <w:name w:val="Заголовок 2 Знак"/>
    <w:basedOn w:val="a0"/>
    <w:link w:val="2"/>
    <w:uiPriority w:val="9"/>
    <w:rsid w:val="00E019B6"/>
    <w:rPr>
      <w:rFonts w:ascii="Cambria" w:eastAsia="Times New Roman" w:hAnsi="Cambria" w:cs="Times New Roman"/>
      <w:b/>
      <w:bCs/>
      <w:color w:val="4F81BD"/>
      <w:sz w:val="26"/>
      <w:szCs w:val="26"/>
    </w:rPr>
  </w:style>
  <w:style w:type="paragraph" w:styleId="af0">
    <w:name w:val="Normal (Web)"/>
    <w:basedOn w:val="a"/>
    <w:uiPriority w:val="99"/>
    <w:semiHidden/>
    <w:unhideWhenUsed/>
    <w:rsid w:val="00E019B6"/>
    <w:pPr>
      <w:spacing w:after="200" w:line="276" w:lineRule="auto"/>
    </w:pPr>
    <w:rPr>
      <w:rFonts w:ascii="Times New Roman" w:hAnsi="Times New Roman" w:cs="Times New Roman"/>
      <w:sz w:val="24"/>
      <w:szCs w:val="24"/>
    </w:rPr>
  </w:style>
  <w:style w:type="paragraph" w:styleId="22">
    <w:name w:val="toc 2"/>
    <w:basedOn w:val="a"/>
    <w:next w:val="a"/>
    <w:autoRedefine/>
    <w:uiPriority w:val="39"/>
    <w:unhideWhenUsed/>
    <w:qFormat/>
    <w:rsid w:val="00E019B6"/>
    <w:pPr>
      <w:spacing w:after="100" w:line="276" w:lineRule="auto"/>
      <w:ind w:left="220"/>
    </w:pPr>
  </w:style>
  <w:style w:type="paragraph" w:customStyle="1" w:styleId="31">
    <w:name w:val="Оглавление 31"/>
    <w:basedOn w:val="a"/>
    <w:next w:val="a"/>
    <w:autoRedefine/>
    <w:uiPriority w:val="39"/>
    <w:semiHidden/>
    <w:unhideWhenUsed/>
    <w:qFormat/>
    <w:rsid w:val="00E019B6"/>
    <w:pPr>
      <w:spacing w:after="100" w:line="276" w:lineRule="auto"/>
      <w:ind w:left="440"/>
    </w:pPr>
    <w:rPr>
      <w:rFonts w:eastAsia="Times New Roman"/>
    </w:rPr>
  </w:style>
  <w:style w:type="character" w:styleId="af1">
    <w:name w:val="Hyperlink"/>
    <w:basedOn w:val="a0"/>
    <w:uiPriority w:val="99"/>
    <w:semiHidden/>
    <w:unhideWhenUsed/>
    <w:rsid w:val="00E019B6"/>
    <w:rPr>
      <w:color w:val="0563C1" w:themeColor="hyperlink"/>
      <w:u w:val="single"/>
    </w:rPr>
  </w:style>
  <w:style w:type="character" w:styleId="af2">
    <w:name w:val="FollowedHyperlink"/>
    <w:basedOn w:val="a0"/>
    <w:uiPriority w:val="99"/>
    <w:semiHidden/>
    <w:unhideWhenUsed/>
    <w:rsid w:val="00E019B6"/>
    <w:rPr>
      <w:color w:val="954F72" w:themeColor="followedHyperlink"/>
      <w:u w:val="single"/>
    </w:rPr>
  </w:style>
  <w:style w:type="character" w:customStyle="1" w:styleId="210">
    <w:name w:val="Заголовок 2 Знак1"/>
    <w:basedOn w:val="a0"/>
    <w:link w:val="2"/>
    <w:uiPriority w:val="9"/>
    <w:semiHidden/>
    <w:rsid w:val="00E019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en.anna@mail.ru" TargetMode="External"/><Relationship Id="rId13" Type="http://schemas.openxmlformats.org/officeDocument/2006/relationships/hyperlink" Target="https://www.e-reading.club/book.php?book=34608" TargetMode="External"/><Relationship Id="rId18" Type="http://schemas.openxmlformats.org/officeDocument/2006/relationships/hyperlink" Target="http://modernpoetry.ru/contemporary/vera-polozkova-fotosinte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pentextnn.ru/man/?id=5794" TargetMode="External"/><Relationship Id="rId17" Type="http://schemas.openxmlformats.org/officeDocument/2006/relationships/hyperlink" Target="http://aldebaran.ru/author/polozkova_vera/kniga_ostocherchenie/" TargetMode="External"/><Relationship Id="rId2" Type="http://schemas.openxmlformats.org/officeDocument/2006/relationships/styles" Target="styles.xml"/><Relationship Id="rId16" Type="http://schemas.openxmlformats.org/officeDocument/2006/relationships/hyperlink" Target="http://modernpoetry.ru/contemporary/vera-polozkova-nepoeman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ro4ka.livejournal.com" TargetMode="External"/><Relationship Id="rId5" Type="http://schemas.openxmlformats.org/officeDocument/2006/relationships/footnotes" Target="footnotes.xml"/><Relationship Id="rId15" Type="http://schemas.openxmlformats.org/officeDocument/2006/relationships/hyperlink" Target="http://pglu.ru/upload/iblock/945/p70038.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kprint@inbox.ru" TargetMode="External"/><Relationship Id="rId14" Type="http://schemas.openxmlformats.org/officeDocument/2006/relationships/hyperlink" Target="http://www.lihachev.ru/pic/site/files/fulltext/D.S._Lihachev_Russkaya_kultura.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antrabox.livejournal.com/181726.html" TargetMode="External"/><Relationship Id="rId13" Type="http://schemas.openxmlformats.org/officeDocument/2006/relationships/hyperlink" Target="https://mantrabox.livejournal.com/16431.html" TargetMode="External"/><Relationship Id="rId18" Type="http://schemas.openxmlformats.org/officeDocument/2006/relationships/hyperlink" Target="https://mantrabox.livejournal.com/152896.html" TargetMode="External"/><Relationship Id="rId26" Type="http://schemas.openxmlformats.org/officeDocument/2006/relationships/hyperlink" Target="https://mantrabox.livejournal.com/790836.html" TargetMode="External"/><Relationship Id="rId3" Type="http://schemas.openxmlformats.org/officeDocument/2006/relationships/hyperlink" Target="http://modernpoetry.ru/contemporary/vera-polozkova-nepoemanie" TargetMode="External"/><Relationship Id="rId21" Type="http://schemas.openxmlformats.org/officeDocument/2006/relationships/hyperlink" Target="https://mantrabox.livejournal.com/236951.html" TargetMode="External"/><Relationship Id="rId7" Type="http://schemas.openxmlformats.org/officeDocument/2006/relationships/hyperlink" Target="https://www.facebook.com/PolozkovaVeraPoet/posts/1001640659863174:0" TargetMode="External"/><Relationship Id="rId12" Type="http://schemas.openxmlformats.org/officeDocument/2006/relationships/hyperlink" Target="https://mantrabox.livejournal.com/589982.html" TargetMode="External"/><Relationship Id="rId17" Type="http://schemas.openxmlformats.org/officeDocument/2006/relationships/hyperlink" Target="https://mantrabox.livejournal.com/213590.html" TargetMode="External"/><Relationship Id="rId25" Type="http://schemas.openxmlformats.org/officeDocument/2006/relationships/hyperlink" Target="https://mantrabox.livejournal.com/581586.html" TargetMode="External"/><Relationship Id="rId2" Type="http://schemas.openxmlformats.org/officeDocument/2006/relationships/hyperlink" Target="https://ru.wikipedia.org/wiki/&#1051;&#1077;&#1081;&#1090;&#1084;&#1086;&#1090;&#1080;&#1074;" TargetMode="External"/><Relationship Id="rId16" Type="http://schemas.openxmlformats.org/officeDocument/2006/relationships/hyperlink" Target="https://mantrabox.livejournal.com/599556.html" TargetMode="External"/><Relationship Id="rId20" Type="http://schemas.openxmlformats.org/officeDocument/2006/relationships/hyperlink" Target="https://mantrabox.livejournal.com/236951.html" TargetMode="External"/><Relationship Id="rId29" Type="http://schemas.openxmlformats.org/officeDocument/2006/relationships/hyperlink" Target="https://mantrabox.livejournal.com/667323.html" TargetMode="External"/><Relationship Id="rId1" Type="http://schemas.openxmlformats.org/officeDocument/2006/relationships/hyperlink" Target="http://www.ruthenia.ru/60s/sosnora/vsadniki/lihachev.htm" TargetMode="External"/><Relationship Id="rId6" Type="http://schemas.openxmlformats.org/officeDocument/2006/relationships/hyperlink" Target="http://modernpoetry.ru/contemporary/vera-polozkova-nepoemanie" TargetMode="External"/><Relationship Id="rId11" Type="http://schemas.openxmlformats.org/officeDocument/2006/relationships/hyperlink" Target="https://mantrabox.livejournal.com/589982.html" TargetMode="External"/><Relationship Id="rId24" Type="http://schemas.openxmlformats.org/officeDocument/2006/relationships/hyperlink" Target="https://mantrabox.livejournal.com/789615.html" TargetMode="External"/><Relationship Id="rId5" Type="http://schemas.openxmlformats.org/officeDocument/2006/relationships/hyperlink" Target="http://modernpoetry.ru/contemporary/vera-polozkova-fotosintez" TargetMode="External"/><Relationship Id="rId15" Type="http://schemas.openxmlformats.org/officeDocument/2006/relationships/hyperlink" Target="http://mantrabox.livejournal.com/790536.html" TargetMode="External"/><Relationship Id="rId23" Type="http://schemas.openxmlformats.org/officeDocument/2006/relationships/hyperlink" Target="http://ruspioner.ru/cool/m/single/5410" TargetMode="External"/><Relationship Id="rId28" Type="http://schemas.openxmlformats.org/officeDocument/2006/relationships/hyperlink" Target="https://vk.com/topic-147174_2781996" TargetMode="External"/><Relationship Id="rId10" Type="http://schemas.openxmlformats.org/officeDocument/2006/relationships/hyperlink" Target="https://mantrabox.livejournal.com/176222.html" TargetMode="External"/><Relationship Id="rId19" Type="http://schemas.openxmlformats.org/officeDocument/2006/relationships/hyperlink" Target="http://mantrabox.livejournal.com/446453.html" TargetMode="External"/><Relationship Id="rId4" Type="http://schemas.openxmlformats.org/officeDocument/2006/relationships/hyperlink" Target="http://modernpoetry.ru/contemporary/vera-polozkova-nepoemanie" TargetMode="External"/><Relationship Id="rId9" Type="http://schemas.openxmlformats.org/officeDocument/2006/relationships/hyperlink" Target="https://mantrabox.livejournal.com/667323.html" TargetMode="External"/><Relationship Id="rId14" Type="http://schemas.openxmlformats.org/officeDocument/2006/relationships/hyperlink" Target="http://modernpoetry.ru/contemporary/vera-polozkova-fotosintez" TargetMode="External"/><Relationship Id="rId22" Type="http://schemas.openxmlformats.org/officeDocument/2006/relationships/hyperlink" Target="https://mantrabox.livejournal.com/581586.html" TargetMode="External"/><Relationship Id="rId27" Type="http://schemas.openxmlformats.org/officeDocument/2006/relationships/hyperlink" Target="https://mantrabox.livejournal.com/790836.html" TargetMode="External"/><Relationship Id="rId30" Type="http://schemas.openxmlformats.org/officeDocument/2006/relationships/hyperlink" Target="https://ok.ru/verapolozkova/topic/62005127970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8879</Words>
  <Characters>50611</Characters>
  <Application>Microsoft Office Word</Application>
  <DocSecurity>0</DocSecurity>
  <Lines>421</Lines>
  <Paragraphs>118</Paragraphs>
  <ScaleCrop>false</ScaleCrop>
  <Company/>
  <LinksUpToDate>false</LinksUpToDate>
  <CharactersWithSpaces>59372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Купчинские чтения</cp:keywords>
  <dc:description/>
  <cp:lastModifiedBy>User</cp:lastModifiedBy>
  <cp:revision>2</cp:revision>
  <dcterms:created xsi:type="dcterms:W3CDTF">2020-05-20T06:56:00Z</dcterms:created>
  <dcterms:modified xsi:type="dcterms:W3CDTF">2020-05-20T06:56:00Z</dcterms:modified>
</cp:coreProperties>
</file>