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E83CF" w14:textId="77777777" w:rsidR="00D03F6A" w:rsidRPr="00564A7A" w:rsidRDefault="00D03F6A" w:rsidP="00D03F6A">
      <w:pPr>
        <w:spacing w:after="0"/>
        <w:ind w:left="-851" w:right="-284" w:firstLine="567"/>
        <w:jc w:val="both"/>
        <w:rPr>
          <w:rFonts w:ascii="Arial Narrow" w:hAnsi="Arial Narrow" w:cs="Times New Roman"/>
          <w:sz w:val="23"/>
          <w:szCs w:val="23"/>
        </w:rPr>
      </w:pPr>
      <w:r w:rsidRPr="00564A7A">
        <w:rPr>
          <w:rFonts w:ascii="Arial Narrow" w:hAnsi="Arial Narrow" w:cs="Times New Roman"/>
          <w:sz w:val="23"/>
          <w:szCs w:val="23"/>
        </w:rPr>
        <w:t>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1)Это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было утром. 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2)Командир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батальона Кошелев позвал к себе Семёна Школенко и объяснил, как всегда без долгих слов:</w:t>
      </w:r>
    </w:p>
    <w:p w14:paraId="03836662" w14:textId="77777777" w:rsidR="00D03F6A" w:rsidRPr="00564A7A" w:rsidRDefault="00D03F6A" w:rsidP="00D03F6A">
      <w:pPr>
        <w:spacing w:after="0"/>
        <w:ind w:left="-851" w:right="-284" w:firstLine="567"/>
        <w:jc w:val="both"/>
        <w:rPr>
          <w:rFonts w:ascii="Arial Narrow" w:hAnsi="Arial Narrow" w:cs="Times New Roman"/>
          <w:sz w:val="23"/>
          <w:szCs w:val="23"/>
        </w:rPr>
      </w:pPr>
      <w:r w:rsidRPr="00564A7A">
        <w:rPr>
          <w:rFonts w:ascii="Arial Narrow" w:hAnsi="Arial Narrow" w:cs="Times New Roman"/>
          <w:sz w:val="23"/>
          <w:szCs w:val="23"/>
        </w:rPr>
        <w:t>– «Языка» надо достать.</w:t>
      </w:r>
    </w:p>
    <w:p w14:paraId="62FB6A55" w14:textId="77777777" w:rsidR="00D03F6A" w:rsidRPr="00564A7A" w:rsidRDefault="00D03F6A" w:rsidP="00D03F6A">
      <w:pPr>
        <w:spacing w:after="0"/>
        <w:ind w:left="-851" w:right="-284" w:firstLine="567"/>
        <w:jc w:val="both"/>
        <w:rPr>
          <w:rFonts w:ascii="Arial Narrow" w:hAnsi="Arial Narrow" w:cs="Times New Roman"/>
          <w:sz w:val="23"/>
          <w:szCs w:val="23"/>
        </w:rPr>
      </w:pPr>
      <w:r w:rsidRPr="00564A7A">
        <w:rPr>
          <w:rFonts w:ascii="Arial Narrow" w:hAnsi="Arial Narrow" w:cs="Times New Roman"/>
          <w:sz w:val="23"/>
          <w:szCs w:val="23"/>
        </w:rPr>
        <w:t>– 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3)Достану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>, – сказал Школенко.</w:t>
      </w:r>
    </w:p>
    <w:p w14:paraId="622B2993" w14:textId="77777777" w:rsidR="00D03F6A" w:rsidRPr="00564A7A" w:rsidRDefault="00D03F6A" w:rsidP="00D03F6A">
      <w:pPr>
        <w:spacing w:after="0"/>
        <w:ind w:left="-851" w:right="-284" w:firstLine="567"/>
        <w:jc w:val="both"/>
        <w:rPr>
          <w:rFonts w:ascii="Arial Narrow" w:hAnsi="Arial Narrow" w:cs="Times New Roman"/>
          <w:sz w:val="23"/>
          <w:szCs w:val="23"/>
        </w:rPr>
      </w:pPr>
      <w:r w:rsidRPr="00564A7A">
        <w:rPr>
          <w:rFonts w:ascii="Arial Narrow" w:hAnsi="Arial Narrow" w:cs="Times New Roman"/>
          <w:sz w:val="23"/>
          <w:szCs w:val="23"/>
        </w:rPr>
        <w:t>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4)Он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вернулся к себе в окоп, проверил автомат, повесил на пояс три диска, приготовил пять гранат, две простые и три противотанковые, положил их в сумку, потом огляделся и, подумав, взял припасённую в солдатском мешке медную проволочку и спрятал её в карман. 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5)Идти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предстояло вдоль берега. 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6)После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утреннего дождя земля ещё не просохла, и на тропке были хорошо видны уходившие в лес следы.</w:t>
      </w:r>
    </w:p>
    <w:p w14:paraId="2CE6DF6B" w14:textId="77777777" w:rsidR="00D03F6A" w:rsidRPr="00564A7A" w:rsidRDefault="00D03F6A" w:rsidP="00D03F6A">
      <w:pPr>
        <w:spacing w:after="0"/>
        <w:ind w:left="-851" w:right="-284" w:firstLine="567"/>
        <w:jc w:val="both"/>
        <w:rPr>
          <w:rFonts w:ascii="Arial Narrow" w:hAnsi="Arial Narrow" w:cs="Times New Roman"/>
          <w:sz w:val="23"/>
          <w:szCs w:val="23"/>
        </w:rPr>
      </w:pPr>
      <w:r w:rsidRPr="00564A7A">
        <w:rPr>
          <w:rFonts w:ascii="Arial Narrow" w:hAnsi="Arial Narrow" w:cs="Times New Roman"/>
          <w:sz w:val="23"/>
          <w:szCs w:val="23"/>
        </w:rPr>
        <w:t>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7)Впереди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были заросли. 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8)Школенко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пополз через них налево; там виднелась яма, кругом неё рос бурьян. 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9)Из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ямы, в просвете между кустами бурьяна, был виден стоявший совсем близко миномёт и на несколько шагов подальше – ручной пулемёт: один немец стоял у миномёта, а шестеро сидели, собравшись в кружок, и ели из котелков.</w:t>
      </w:r>
    </w:p>
    <w:p w14:paraId="3015DEBE" w14:textId="77777777" w:rsidR="00D03F6A" w:rsidRPr="00564A7A" w:rsidRDefault="00D03F6A" w:rsidP="00D03F6A">
      <w:pPr>
        <w:spacing w:after="0"/>
        <w:ind w:left="-851" w:right="-284" w:firstLine="567"/>
        <w:jc w:val="both"/>
        <w:rPr>
          <w:rFonts w:ascii="Arial Narrow" w:hAnsi="Arial Narrow" w:cs="Times New Roman"/>
          <w:sz w:val="23"/>
          <w:szCs w:val="23"/>
        </w:rPr>
      </w:pPr>
      <w:r w:rsidRPr="00564A7A">
        <w:rPr>
          <w:rFonts w:ascii="Arial Narrow" w:hAnsi="Arial Narrow" w:cs="Times New Roman"/>
          <w:sz w:val="23"/>
          <w:szCs w:val="23"/>
        </w:rPr>
        <w:t>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10)Торопиться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было незачем: цель была на виду. 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11)Он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прочно упёрся левой рукой в дно ямы, вцепился в землю так, чтобы рука не скользнула, и, приподнявшись, швырнул гранату. 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12)Когда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он увидел, что шестеро лежат неподвижно, а один, тот, который стоял у миномёта, продолжает стоять около него, удивлённо глядя на изуродованный осколком гранаты ствол, Школенко вскочил и, вплотную подойдя к немцу, не сводя с него глаз, знаками показал, чтоб тот отстегнул у себя парабеллум и бросил на землю, чтоб взвалил пулемёт на плечи. 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13)Немец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послушно нагнулся и поднял пулемёт. 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14)Теперь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у него были заняты обе руки.</w:t>
      </w:r>
    </w:p>
    <w:p w14:paraId="520EF4D1" w14:textId="77777777" w:rsidR="00D03F6A" w:rsidRPr="00564A7A" w:rsidRDefault="00D03F6A" w:rsidP="00D03F6A">
      <w:pPr>
        <w:spacing w:after="0"/>
        <w:ind w:left="-851" w:right="-284" w:firstLine="567"/>
        <w:jc w:val="both"/>
        <w:rPr>
          <w:rFonts w:ascii="Arial Narrow" w:hAnsi="Arial Narrow" w:cs="Times New Roman"/>
          <w:sz w:val="23"/>
          <w:szCs w:val="23"/>
        </w:rPr>
      </w:pPr>
      <w:r w:rsidRPr="00564A7A">
        <w:rPr>
          <w:rFonts w:ascii="Arial Narrow" w:hAnsi="Arial Narrow" w:cs="Times New Roman"/>
          <w:sz w:val="23"/>
          <w:szCs w:val="23"/>
        </w:rPr>
        <w:t>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15)Так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они и пошли обратно – впереди немец со взваленным на плечи пулемётом, сзади Школенко.</w:t>
      </w:r>
    </w:p>
    <w:p w14:paraId="22D2CEF1" w14:textId="77777777" w:rsidR="00D03F6A" w:rsidRPr="00564A7A" w:rsidRDefault="00D03F6A" w:rsidP="00D03F6A">
      <w:pPr>
        <w:spacing w:after="0"/>
        <w:ind w:left="-851" w:right="-284" w:firstLine="567"/>
        <w:jc w:val="both"/>
        <w:rPr>
          <w:rFonts w:ascii="Arial Narrow" w:hAnsi="Arial Narrow" w:cs="Times New Roman"/>
          <w:sz w:val="23"/>
          <w:szCs w:val="23"/>
        </w:rPr>
      </w:pPr>
      <w:r w:rsidRPr="00564A7A">
        <w:rPr>
          <w:rFonts w:ascii="Arial Narrow" w:hAnsi="Arial Narrow" w:cs="Times New Roman"/>
          <w:sz w:val="23"/>
          <w:szCs w:val="23"/>
        </w:rPr>
        <w:t>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16)На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командный пункт батальона Школенко добрался только после полудня.</w:t>
      </w:r>
    </w:p>
    <w:p w14:paraId="0C59C54D" w14:textId="77777777" w:rsidR="00D03F6A" w:rsidRPr="00564A7A" w:rsidRDefault="00D03F6A" w:rsidP="00D03F6A">
      <w:pPr>
        <w:spacing w:after="0"/>
        <w:ind w:left="-851" w:right="-284" w:firstLine="567"/>
        <w:jc w:val="both"/>
        <w:rPr>
          <w:rFonts w:ascii="Arial Narrow" w:hAnsi="Arial Narrow" w:cs="Times New Roman"/>
          <w:sz w:val="23"/>
          <w:szCs w:val="23"/>
        </w:rPr>
      </w:pPr>
      <w:r w:rsidRPr="00564A7A">
        <w:rPr>
          <w:rFonts w:ascii="Arial Narrow" w:hAnsi="Arial Narrow" w:cs="Times New Roman"/>
          <w:sz w:val="23"/>
          <w:szCs w:val="23"/>
        </w:rPr>
        <w:t>– 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17)Хорошо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>, – сказал командир полка, – одну задачу, – он кивнул на капитана Кошелева, – вы выполнили, теперь выполните мою: вы должны узнать, где стоят их остальные миномёты.</w:t>
      </w:r>
    </w:p>
    <w:p w14:paraId="6AF2D4F7" w14:textId="77777777" w:rsidR="00D03F6A" w:rsidRPr="00564A7A" w:rsidRDefault="00D03F6A" w:rsidP="00D03F6A">
      <w:pPr>
        <w:spacing w:after="0"/>
        <w:ind w:left="-851" w:right="-284" w:firstLine="567"/>
        <w:jc w:val="both"/>
        <w:rPr>
          <w:rFonts w:ascii="Arial Narrow" w:hAnsi="Arial Narrow" w:cs="Times New Roman"/>
          <w:sz w:val="23"/>
          <w:szCs w:val="23"/>
        </w:rPr>
      </w:pPr>
      <w:r w:rsidRPr="00564A7A">
        <w:rPr>
          <w:rFonts w:ascii="Arial Narrow" w:hAnsi="Arial Narrow" w:cs="Times New Roman"/>
          <w:sz w:val="23"/>
          <w:szCs w:val="23"/>
        </w:rPr>
        <w:t>– 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18)Узнаю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>, – коротко сказал Школенко, – один пойду?</w:t>
      </w:r>
    </w:p>
    <w:p w14:paraId="00E0F834" w14:textId="77777777" w:rsidR="00D03F6A" w:rsidRPr="00564A7A" w:rsidRDefault="00D03F6A" w:rsidP="00D03F6A">
      <w:pPr>
        <w:spacing w:after="0"/>
        <w:ind w:left="-851" w:right="-284" w:firstLine="567"/>
        <w:jc w:val="both"/>
        <w:rPr>
          <w:rFonts w:ascii="Arial Narrow" w:hAnsi="Arial Narrow" w:cs="Times New Roman"/>
          <w:sz w:val="23"/>
          <w:szCs w:val="23"/>
        </w:rPr>
      </w:pPr>
      <w:r w:rsidRPr="00564A7A">
        <w:rPr>
          <w:rFonts w:ascii="Arial Narrow" w:hAnsi="Arial Narrow" w:cs="Times New Roman"/>
          <w:sz w:val="23"/>
          <w:szCs w:val="23"/>
        </w:rPr>
        <w:t>– 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19)Один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>, – сказал Кошелев.</w:t>
      </w:r>
    </w:p>
    <w:p w14:paraId="519E88BB" w14:textId="77777777" w:rsidR="00D03F6A" w:rsidRPr="00564A7A" w:rsidRDefault="00D03F6A" w:rsidP="00D03F6A">
      <w:pPr>
        <w:spacing w:after="0"/>
        <w:ind w:left="-851" w:right="-284" w:firstLine="567"/>
        <w:jc w:val="both"/>
        <w:rPr>
          <w:rFonts w:ascii="Arial Narrow" w:hAnsi="Arial Narrow" w:cs="Times New Roman"/>
          <w:sz w:val="23"/>
          <w:szCs w:val="23"/>
        </w:rPr>
      </w:pPr>
      <w:r w:rsidRPr="00564A7A">
        <w:rPr>
          <w:rFonts w:ascii="Arial Narrow" w:hAnsi="Arial Narrow" w:cs="Times New Roman"/>
          <w:sz w:val="23"/>
          <w:szCs w:val="23"/>
        </w:rPr>
        <w:t>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20)Школенко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посидел примерно с полчаса, вскинул автомат и, уже не добавляя гранат, снова пошёл в ту сторону, что и утром.</w:t>
      </w:r>
    </w:p>
    <w:p w14:paraId="49F03D5C" w14:textId="77777777" w:rsidR="00D03F6A" w:rsidRPr="00564A7A" w:rsidRDefault="00D03F6A" w:rsidP="00D03F6A">
      <w:pPr>
        <w:spacing w:after="0"/>
        <w:ind w:left="-851" w:right="-284" w:firstLine="567"/>
        <w:jc w:val="both"/>
        <w:rPr>
          <w:rFonts w:ascii="Arial Narrow" w:hAnsi="Arial Narrow" w:cs="Times New Roman"/>
          <w:sz w:val="23"/>
          <w:szCs w:val="23"/>
        </w:rPr>
      </w:pPr>
      <w:r w:rsidRPr="00564A7A">
        <w:rPr>
          <w:rFonts w:ascii="Arial Narrow" w:hAnsi="Arial Narrow" w:cs="Times New Roman"/>
          <w:sz w:val="23"/>
          <w:szCs w:val="23"/>
        </w:rPr>
        <w:t>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21)Теперь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он взял правее деревни и ближе к реке, прячась в росших по обочинам дороги кустах. 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22)Идти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пришлось по длинной лощине, пробираясь сквозь густой, царапавший руки и лицо орешник, через мелколесье. 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23)Возле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большого куста были хорошо видны три миномёта, стоявшие в балке.</w:t>
      </w:r>
    </w:p>
    <w:p w14:paraId="206EC60B" w14:textId="77777777" w:rsidR="00D03F6A" w:rsidRPr="00564A7A" w:rsidRDefault="00D03F6A" w:rsidP="00D03F6A">
      <w:pPr>
        <w:spacing w:after="0"/>
        <w:ind w:left="-851" w:right="-284" w:firstLine="567"/>
        <w:jc w:val="both"/>
        <w:rPr>
          <w:rFonts w:ascii="Arial Narrow" w:hAnsi="Arial Narrow" w:cs="Times New Roman"/>
          <w:sz w:val="23"/>
          <w:szCs w:val="23"/>
        </w:rPr>
      </w:pPr>
      <w:r w:rsidRPr="00564A7A">
        <w:rPr>
          <w:rFonts w:ascii="Arial Narrow" w:hAnsi="Arial Narrow" w:cs="Times New Roman"/>
          <w:sz w:val="23"/>
          <w:szCs w:val="23"/>
        </w:rPr>
        <w:t>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24)Школенко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лёг плашмя и вытащил бумагу, на которой он заранее решил начертить для точности, где именно стоят миномёты. 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25)Но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в ту секунду, когда он принял это решение, семеро немцев, стоявших у миномётов, подошли друг к другу и сели у ближнего к Школенко миномёта, всего в восьми метрах от него. 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26)Решение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родилось мгновенно, может быть, так мгновенно оттого, что только сегодня, в точно такой же обстановке, ему уже один раз повезло. 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27)Взрыв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был очень сильным, и немцы лежали убитые. 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28)Неожиданно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в двух десятках шагов от него в кустах сильно зашуршало. 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29)Прижав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к животу автомат, Школенко пустил туда длинную очередь веером, но из кустов вместо немцев выскочил его хороший знакомый Сатаров, боец 2-го батальона, несколько дней тому назад взятый в плен. 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30)Вслед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за ним из кустов вышли ещё шестнадцать человек. 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31)Трое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были окровавлены, одного из них поддерживали на руках.</w:t>
      </w:r>
    </w:p>
    <w:p w14:paraId="0DC90F8F" w14:textId="77777777" w:rsidR="00D03F6A" w:rsidRPr="00564A7A" w:rsidRDefault="00D03F6A" w:rsidP="00D03F6A">
      <w:pPr>
        <w:spacing w:after="0"/>
        <w:ind w:left="-851" w:right="-284" w:firstLine="567"/>
        <w:jc w:val="both"/>
        <w:rPr>
          <w:rFonts w:ascii="Arial Narrow" w:hAnsi="Arial Narrow" w:cs="Times New Roman"/>
          <w:sz w:val="23"/>
          <w:szCs w:val="23"/>
        </w:rPr>
      </w:pPr>
      <w:r w:rsidRPr="00564A7A">
        <w:rPr>
          <w:rFonts w:ascii="Arial Narrow" w:hAnsi="Arial Narrow" w:cs="Times New Roman"/>
          <w:sz w:val="23"/>
          <w:szCs w:val="23"/>
        </w:rPr>
        <w:t>– 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32)Ты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стрелял? – спросил Сатаров. – 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33)Вот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>, поранил их, – показал Сатаров рукой на окровавленных людей. – (34)А где же все?</w:t>
      </w:r>
    </w:p>
    <w:p w14:paraId="75669014" w14:textId="77777777" w:rsidR="00D03F6A" w:rsidRPr="00564A7A" w:rsidRDefault="00D03F6A" w:rsidP="00D03F6A">
      <w:pPr>
        <w:spacing w:after="0"/>
        <w:ind w:left="-851" w:right="-284" w:firstLine="567"/>
        <w:jc w:val="both"/>
        <w:rPr>
          <w:rFonts w:ascii="Arial Narrow" w:hAnsi="Arial Narrow" w:cs="Times New Roman"/>
          <w:sz w:val="23"/>
          <w:szCs w:val="23"/>
        </w:rPr>
      </w:pPr>
      <w:r w:rsidRPr="00564A7A">
        <w:rPr>
          <w:rFonts w:ascii="Arial Narrow" w:hAnsi="Arial Narrow" w:cs="Times New Roman"/>
          <w:sz w:val="23"/>
          <w:szCs w:val="23"/>
        </w:rPr>
        <w:t>– (35)А я один, – ответил Школенко. – (36)А вы тут что?</w:t>
      </w:r>
    </w:p>
    <w:p w14:paraId="7AB232C4" w14:textId="77777777" w:rsidR="00D03F6A" w:rsidRPr="00564A7A" w:rsidRDefault="00D03F6A" w:rsidP="00D03F6A">
      <w:pPr>
        <w:spacing w:after="0"/>
        <w:ind w:left="-851" w:right="-284" w:firstLine="567"/>
        <w:jc w:val="both"/>
        <w:rPr>
          <w:rFonts w:ascii="Arial Narrow" w:hAnsi="Arial Narrow" w:cs="Times New Roman"/>
          <w:sz w:val="23"/>
          <w:szCs w:val="23"/>
        </w:rPr>
      </w:pPr>
      <w:r w:rsidRPr="00564A7A">
        <w:rPr>
          <w:rFonts w:ascii="Arial Narrow" w:hAnsi="Arial Narrow" w:cs="Times New Roman"/>
          <w:sz w:val="23"/>
          <w:szCs w:val="23"/>
        </w:rPr>
        <w:t>– 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37)Мы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могилу себе рыли, – сказал Сатаров, – нас двое автоматчиков стерегли, они, как услышали взрыв, убежали. (38)А ты, значит, один?</w:t>
      </w:r>
    </w:p>
    <w:p w14:paraId="215291CD" w14:textId="77777777" w:rsidR="00D03F6A" w:rsidRPr="00564A7A" w:rsidRDefault="00D03F6A" w:rsidP="00D03F6A">
      <w:pPr>
        <w:spacing w:after="0"/>
        <w:ind w:left="-851" w:right="-284" w:firstLine="567"/>
        <w:jc w:val="both"/>
        <w:rPr>
          <w:rFonts w:ascii="Arial Narrow" w:hAnsi="Arial Narrow" w:cs="Times New Roman"/>
          <w:sz w:val="23"/>
          <w:szCs w:val="23"/>
        </w:rPr>
      </w:pPr>
      <w:r w:rsidRPr="00564A7A">
        <w:rPr>
          <w:rFonts w:ascii="Arial Narrow" w:hAnsi="Arial Narrow" w:cs="Times New Roman"/>
          <w:sz w:val="23"/>
          <w:szCs w:val="23"/>
        </w:rPr>
        <w:t>– 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39)Один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>, – повторил Школенко и посмотрел на миномёты. – 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40)Скорее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миномёты берите, сейчас к своим пойдём.</w:t>
      </w:r>
    </w:p>
    <w:p w14:paraId="77B01E0A" w14:textId="77777777" w:rsidR="00D03F6A" w:rsidRPr="00564A7A" w:rsidRDefault="00D03F6A" w:rsidP="00D03F6A">
      <w:pPr>
        <w:spacing w:after="0"/>
        <w:ind w:left="-851" w:right="-284" w:firstLine="567"/>
        <w:jc w:val="both"/>
        <w:rPr>
          <w:rFonts w:ascii="Arial Narrow" w:hAnsi="Arial Narrow" w:cs="Times New Roman"/>
          <w:sz w:val="23"/>
          <w:szCs w:val="23"/>
        </w:rPr>
      </w:pPr>
      <w:r w:rsidRPr="00564A7A">
        <w:rPr>
          <w:rFonts w:ascii="Arial Narrow" w:hAnsi="Arial Narrow" w:cs="Times New Roman"/>
          <w:sz w:val="23"/>
          <w:szCs w:val="23"/>
        </w:rPr>
        <w:t>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41)Он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шёл сзади вырученных им из плена и видел окровавленные тела раненых, и горькое выражение появлялось на его лице.</w:t>
      </w:r>
    </w:p>
    <w:p w14:paraId="1DB066D4" w14:textId="77777777" w:rsidR="00564A7A" w:rsidRDefault="00D03F6A" w:rsidP="00D03F6A">
      <w:pPr>
        <w:spacing w:after="0"/>
        <w:ind w:left="-851" w:right="-284" w:firstLine="567"/>
        <w:jc w:val="both"/>
        <w:rPr>
          <w:rFonts w:ascii="Arial Narrow" w:hAnsi="Arial Narrow" w:cs="Times New Roman"/>
          <w:sz w:val="23"/>
          <w:szCs w:val="23"/>
        </w:rPr>
      </w:pPr>
      <w:r w:rsidRPr="00564A7A">
        <w:rPr>
          <w:rFonts w:ascii="Arial Narrow" w:hAnsi="Arial Narrow" w:cs="Times New Roman"/>
          <w:sz w:val="23"/>
          <w:szCs w:val="23"/>
        </w:rPr>
        <w:t>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42)Через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полтора часа они дошли до батальона. 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43)Школенко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отрапортовал и, выслушав благодарность капитана, отошёл на пять шагов и ничком лёг на землю. (</w:t>
      </w:r>
      <w:proofErr w:type="gramStart"/>
      <w:r w:rsidRPr="00564A7A">
        <w:rPr>
          <w:rFonts w:ascii="Arial Narrow" w:hAnsi="Arial Narrow" w:cs="Times New Roman"/>
          <w:sz w:val="23"/>
          <w:szCs w:val="23"/>
        </w:rPr>
        <w:t>44)Усталость</w:t>
      </w:r>
      <w:proofErr w:type="gramEnd"/>
      <w:r w:rsidRPr="00564A7A">
        <w:rPr>
          <w:rFonts w:ascii="Arial Narrow" w:hAnsi="Arial Narrow" w:cs="Times New Roman"/>
          <w:sz w:val="23"/>
          <w:szCs w:val="23"/>
        </w:rPr>
        <w:t xml:space="preserve"> сразу навалилась на него: открытыми глазами он смотрел на травинки, росшие около, и казалось странным, что он вот живёт, и кругом растёт трава, и всё кругом такое же, как было.</w:t>
      </w:r>
    </w:p>
    <w:p w14:paraId="3A7D6B28" w14:textId="17F7EF9F" w:rsidR="00D03F6A" w:rsidRPr="00564A7A" w:rsidRDefault="00D03F6A" w:rsidP="00564A7A">
      <w:pPr>
        <w:spacing w:after="0"/>
        <w:ind w:left="-851" w:right="-284" w:firstLine="567"/>
        <w:jc w:val="right"/>
        <w:rPr>
          <w:rFonts w:ascii="Arial Narrow" w:hAnsi="Arial Narrow" w:cs="Times New Roman"/>
          <w:sz w:val="23"/>
          <w:szCs w:val="23"/>
        </w:rPr>
      </w:pPr>
      <w:r w:rsidRPr="00564A7A">
        <w:rPr>
          <w:rFonts w:ascii="Arial Narrow" w:hAnsi="Arial Narrow" w:cs="Times New Roman"/>
          <w:sz w:val="23"/>
          <w:szCs w:val="23"/>
        </w:rPr>
        <w:t xml:space="preserve"> (По К. М. Симонову*)</w:t>
      </w:r>
    </w:p>
    <w:p w14:paraId="7884AB61" w14:textId="77777777" w:rsidR="00BC2AE7" w:rsidRPr="00564A7A" w:rsidRDefault="00D03F6A" w:rsidP="00D03F6A">
      <w:pPr>
        <w:spacing w:after="0"/>
        <w:ind w:left="-851" w:right="-284" w:firstLine="567"/>
        <w:jc w:val="both"/>
        <w:rPr>
          <w:rFonts w:ascii="Arial Narrow" w:hAnsi="Arial Narrow" w:cs="Times New Roman"/>
          <w:sz w:val="23"/>
          <w:szCs w:val="23"/>
        </w:rPr>
      </w:pPr>
      <w:r w:rsidRPr="00564A7A">
        <w:rPr>
          <w:rFonts w:ascii="Arial Narrow" w:hAnsi="Arial Narrow" w:cs="Times New Roman"/>
          <w:i/>
          <w:iCs/>
          <w:sz w:val="23"/>
          <w:szCs w:val="23"/>
        </w:rPr>
        <w:t>* Константин Михайлович Симонов</w:t>
      </w:r>
      <w:r w:rsidRPr="00564A7A">
        <w:rPr>
          <w:rFonts w:ascii="Arial Narrow" w:hAnsi="Arial Narrow" w:cs="Times New Roman"/>
          <w:sz w:val="23"/>
          <w:szCs w:val="23"/>
        </w:rPr>
        <w:t xml:space="preserve"> (1915–1979) – русский советский журналист и прозаик, киносценарист.</w:t>
      </w:r>
    </w:p>
    <w:p w14:paraId="14AF9DE1" w14:textId="77777777" w:rsidR="00DD594E" w:rsidRPr="00462301" w:rsidRDefault="00DD594E" w:rsidP="00D03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487B1C" w14:textId="77777777" w:rsidR="00DD594E" w:rsidRPr="00462301" w:rsidRDefault="00DD594E" w:rsidP="00D03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301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7A7A7C1" wp14:editId="25DB7500">
            <wp:simplePos x="0" y="0"/>
            <wp:positionH relativeFrom="column">
              <wp:posOffset>-278765</wp:posOffset>
            </wp:positionH>
            <wp:positionV relativeFrom="paragraph">
              <wp:posOffset>299720</wp:posOffset>
            </wp:positionV>
            <wp:extent cx="6492875" cy="3261995"/>
            <wp:effectExtent l="0" t="0" r="317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Рисунок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1" t="1077" r="2098" b="4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326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594E" w:rsidRPr="00462301" w:rsidSect="00564A7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F8"/>
    <w:rsid w:val="00462301"/>
    <w:rsid w:val="00564A7A"/>
    <w:rsid w:val="00BC2AE7"/>
    <w:rsid w:val="00BE7F80"/>
    <w:rsid w:val="00D03F6A"/>
    <w:rsid w:val="00D12EF8"/>
    <w:rsid w:val="00DD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B68C"/>
  <w15:chartTrackingRefBased/>
  <w15:docId w15:val="{3C1AE40B-7042-44BA-943E-650D240F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</dc:creator>
  <cp:keywords/>
  <dc:description/>
  <cp:lastModifiedBy>User</cp:lastModifiedBy>
  <cp:revision>6</cp:revision>
  <dcterms:created xsi:type="dcterms:W3CDTF">2020-11-16T13:29:00Z</dcterms:created>
  <dcterms:modified xsi:type="dcterms:W3CDTF">2021-03-11T19:45:00Z</dcterms:modified>
</cp:coreProperties>
</file>