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E8E4" w14:textId="729CB22E" w:rsidR="0033154E" w:rsidRPr="0033154E" w:rsidRDefault="0033154E" w:rsidP="003315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154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3154E">
        <w:rPr>
          <w:rFonts w:ascii="Times New Roman" w:hAnsi="Times New Roman" w:cs="Times New Roman"/>
          <w:b/>
          <w:bCs/>
          <w:sz w:val="28"/>
          <w:szCs w:val="28"/>
        </w:rPr>
        <w:t>ематические направления итогового сочинения 2021/22 учебного года:</w:t>
      </w:r>
    </w:p>
    <w:p w14:paraId="034B13F3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1. Человек путешествующий: дорога в жизни человека</w:t>
      </w:r>
    </w:p>
    <w:p w14:paraId="7248F863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2. Цивилизация и технологии — спасение, вызов или трагедия?</w:t>
      </w:r>
    </w:p>
    <w:p w14:paraId="746DE720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3. Преступление и наказание — вечная тема</w:t>
      </w:r>
    </w:p>
    <w:p w14:paraId="37489C74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4. Книга (музыка, спектакль, фильм) — про меня</w:t>
      </w:r>
    </w:p>
    <w:p w14:paraId="77A6E248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5. Кому на Руси жить хорошо? — вопрос гражданина</w:t>
      </w:r>
    </w:p>
    <w:p w14:paraId="5C4F5FCF" w14:textId="77777777" w:rsid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</w:p>
    <w:p w14:paraId="609A935A" w14:textId="006C784A" w:rsidR="0033154E" w:rsidRPr="0033154E" w:rsidRDefault="0033154E" w:rsidP="003315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154E">
        <w:rPr>
          <w:rFonts w:ascii="Times New Roman" w:hAnsi="Times New Roman" w:cs="Times New Roman"/>
          <w:b/>
          <w:bCs/>
          <w:sz w:val="28"/>
          <w:szCs w:val="28"/>
        </w:rPr>
        <w:t>Комментарий к открытым тематическим направлениям итогового сочинения 2021/2022 учебный год</w:t>
      </w:r>
    </w:p>
    <w:p w14:paraId="24DCD9A8" w14:textId="77777777" w:rsidR="0033154E" w:rsidRPr="0033154E" w:rsidRDefault="0033154E" w:rsidP="0033154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Человек путешествующий: дорога в жизни человека</w:t>
      </w:r>
    </w:p>
    <w:p w14:paraId="02F02CEA" w14:textId="77777777" w:rsidR="0033154E" w:rsidRDefault="0033154E" w:rsidP="00331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Тематическое направление нацеливает выпускника на размышление о дороге: реальной, воображаемой, книжной.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8C08B" w14:textId="5F636395" w:rsidR="0033154E" w:rsidRPr="0033154E" w:rsidRDefault="0033154E" w:rsidP="00331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Выпускник сможет написать о личном опыте путешествий и путевых впечатлениях других людей, дорожных приключениях литературных героев, фантазийных перемещениях во времени и в пространстве, о теме дороги в произведениях искусства. Не исключено понимание дороги как пути научных исследований и творческих поисков. Дорога может быть осмыслена не только в конкретном, но и в символическом значении. Темы сочинений позволят рассуждать о том, как человек на жизненном пути обретает практический и духовный опыт, меняется, лучше понимает самого себя и других людей.</w:t>
      </w:r>
    </w:p>
    <w:p w14:paraId="222FE5F2" w14:textId="41B8BA77" w:rsidR="0033154E" w:rsidRPr="0033154E" w:rsidRDefault="0033154E" w:rsidP="0033154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i/>
          <w:iCs/>
          <w:sz w:val="28"/>
          <w:szCs w:val="28"/>
        </w:rPr>
        <w:t xml:space="preserve">Обращение к художественной, философской, психологической, краеведческой, научной литературе, мемуарам, дневникам, </w:t>
      </w:r>
      <w:proofErr w:type="spellStart"/>
      <w:r w:rsidRPr="0033154E">
        <w:rPr>
          <w:rFonts w:ascii="Times New Roman" w:hAnsi="Times New Roman" w:cs="Times New Roman"/>
          <w:i/>
          <w:iCs/>
          <w:sz w:val="28"/>
          <w:szCs w:val="28"/>
        </w:rPr>
        <w:t>травелогам</w:t>
      </w:r>
      <w:proofErr w:type="spellEnd"/>
      <w:r>
        <w:rPr>
          <w:rStyle w:val="a5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3154E">
        <w:rPr>
          <w:rFonts w:ascii="Times New Roman" w:hAnsi="Times New Roman" w:cs="Times New Roman"/>
          <w:i/>
          <w:iCs/>
          <w:sz w:val="28"/>
          <w:szCs w:val="28"/>
        </w:rPr>
        <w:t xml:space="preserve"> и публицистике, позволит рассмотреть путешествие как важное средство познания действительности и внутреннего мира человека.</w:t>
      </w:r>
    </w:p>
    <w:p w14:paraId="6B23A32C" w14:textId="77777777" w:rsidR="0033154E" w:rsidRPr="0033154E" w:rsidRDefault="0033154E" w:rsidP="0033154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Цивилизация и технологии — спасение, вызов или трагедия?</w:t>
      </w:r>
    </w:p>
    <w:p w14:paraId="64F49788" w14:textId="77777777" w:rsidR="0033154E" w:rsidRPr="0033154E" w:rsidRDefault="0033154E" w:rsidP="00331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Тематическое направление заостряет внимание выпускника на достижениях и рисках цивилизации, надеждах и страхах, связанных с ее плодами.</w:t>
      </w:r>
    </w:p>
    <w:p w14:paraId="666A554E" w14:textId="77777777" w:rsidR="0033154E" w:rsidRPr="0033154E" w:rsidRDefault="0033154E" w:rsidP="003315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 xml:space="preserve">Темы сочинений будут способствовать раздумьям выпускника о собственном опыте столкновения с технологическими новшествами и экологическими проблемами, дадут импульс к рассуждению о влиянии научно-технического прогресса на человека и окружающий его мир. Все эти проблемы стали особенно актуальны на фоне вызовов пандемии 2020−2021 гг. Темы позволят задуматься о диалектике «плюсов» и «минусов» </w:t>
      </w:r>
      <w:r w:rsidRPr="0033154E">
        <w:rPr>
          <w:rFonts w:ascii="Times New Roman" w:hAnsi="Times New Roman" w:cs="Times New Roman"/>
          <w:sz w:val="28"/>
          <w:szCs w:val="28"/>
        </w:rPr>
        <w:lastRenderedPageBreak/>
        <w:t>цивилизационного процесса, о благих и трагических последствиях развития технологий, о способах достижения равновесия между материально-техническими завоеваниями и духовными ценностями человечества.</w:t>
      </w:r>
    </w:p>
    <w:p w14:paraId="70692478" w14:textId="77777777" w:rsidR="0033154E" w:rsidRPr="0033154E" w:rsidRDefault="0033154E" w:rsidP="0033154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i/>
          <w:iCs/>
          <w:sz w:val="28"/>
          <w:szCs w:val="28"/>
        </w:rPr>
        <w:t>Примеры из философской, научной, публицистической, критической и мемуарной литературы покажут, как мыслители, деятели науки и искусства понимают технологический прогресс, в чем видят его пользу и вред. Оправданно также обращение к художественным произведениям, в которых присутствует мотив научных открытий, в том числе к жанрам научной фантастики, утопии и антиутопии.</w:t>
      </w:r>
    </w:p>
    <w:p w14:paraId="64AC7193" w14:textId="77777777" w:rsidR="0033154E" w:rsidRPr="0033154E" w:rsidRDefault="0033154E" w:rsidP="0033154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Преступление и наказание — вечная тема.</w:t>
      </w:r>
    </w:p>
    <w:p w14:paraId="5215A2DC" w14:textId="77777777" w:rsidR="0033154E" w:rsidRPr="0033154E" w:rsidRDefault="0033154E" w:rsidP="00331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Тематическое направление предлагает осмыслить «преступление» и «наказание» как социальные и нравственные явления, соотнести их с понятиями закона, совести, стыда, ответственности, раскаяния.</w:t>
      </w:r>
    </w:p>
    <w:p w14:paraId="1547FD07" w14:textId="77777777" w:rsidR="0033154E" w:rsidRPr="0033154E" w:rsidRDefault="0033154E" w:rsidP="003315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Темы сочинений позволят анализировать и оценивать поступки человека с правовой и этической точек зрения. В рассуждениях можно касаться таких проблем, как ответственность за сделанный выбор, последствия преступления для окружающих и самого преступника, возмездие и муки совести и др.</w:t>
      </w:r>
    </w:p>
    <w:p w14:paraId="180EB42A" w14:textId="2B494D9F" w:rsidR="0033154E" w:rsidRPr="0033154E" w:rsidRDefault="0033154E" w:rsidP="0033154E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154E">
        <w:rPr>
          <w:rFonts w:ascii="Times New Roman" w:hAnsi="Times New Roman" w:cs="Times New Roman"/>
          <w:i/>
          <w:iCs/>
          <w:sz w:val="28"/>
          <w:szCs w:val="28"/>
        </w:rPr>
        <w:t>Многообразны литературные источники, рассматривающие вечную тему с 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 которой особое место занимает роман «Преступление и наказание» Ф.М.</w:t>
      </w:r>
      <w:r w:rsidR="00EE0FE0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3154E">
        <w:rPr>
          <w:rFonts w:ascii="Times New Roman" w:hAnsi="Times New Roman" w:cs="Times New Roman"/>
          <w:i/>
          <w:iCs/>
          <w:sz w:val="28"/>
          <w:szCs w:val="28"/>
        </w:rPr>
        <w:t>Достоевского, 200-летний юбилей со дня рождения которого все человечество будет отмечать в конце 2021 г.</w:t>
      </w:r>
    </w:p>
    <w:p w14:paraId="38B0736C" w14:textId="77777777" w:rsidR="0033154E" w:rsidRPr="00EE0FE0" w:rsidRDefault="0033154E" w:rsidP="0033154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0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Книга (музыка, спектакль, фильм) — про меня.</w:t>
      </w:r>
    </w:p>
    <w:p w14:paraId="58381C83" w14:textId="77777777" w:rsidR="0033154E" w:rsidRPr="0033154E" w:rsidRDefault="0033154E" w:rsidP="00EE0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Тематическое направление позволяет высказаться о произведении различных видов искусства (литература, музыка, театр или кино, в том числе мультипликационное или документальное), которое является личностно важным для автора сочинения.</w:t>
      </w:r>
    </w:p>
    <w:p w14:paraId="605870EE" w14:textId="77777777" w:rsidR="0033154E" w:rsidRPr="0033154E" w:rsidRDefault="0033154E" w:rsidP="00EE0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В 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 жизненным опытом выпускника, актуальность проблематики, близость психологических и мировоззренческих установок автора и выпускника.</w:t>
      </w:r>
    </w:p>
    <w:p w14:paraId="2F817EDF" w14:textId="77777777" w:rsidR="0033154E" w:rsidRPr="00EE0FE0" w:rsidRDefault="0033154E" w:rsidP="00EE0FE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0FE0">
        <w:rPr>
          <w:rFonts w:ascii="Times New Roman" w:hAnsi="Times New Roman" w:cs="Times New Roman"/>
          <w:i/>
          <w:iCs/>
          <w:sz w:val="28"/>
          <w:szCs w:val="28"/>
        </w:rPr>
        <w:t>Высказываясь о произведении искусства с опорой на собственный опыт осмысления жизни, участник может привлечь при аргументации примеры из художественных текстов (включая сценарии), мемуаров, дневников, публицистики, а также из искусствоведческих трудов критиков и ученых.</w:t>
      </w:r>
    </w:p>
    <w:p w14:paraId="15ECF1AD" w14:textId="77777777" w:rsidR="0033154E" w:rsidRPr="0033154E" w:rsidRDefault="0033154E" w:rsidP="0033154E">
      <w:pPr>
        <w:rPr>
          <w:rFonts w:ascii="Times New Roman" w:hAnsi="Times New Roman" w:cs="Times New Roman"/>
          <w:sz w:val="28"/>
          <w:szCs w:val="28"/>
        </w:rPr>
      </w:pPr>
    </w:p>
    <w:p w14:paraId="2C3008C7" w14:textId="77777777" w:rsidR="0033154E" w:rsidRPr="00EE0FE0" w:rsidRDefault="0033154E" w:rsidP="0033154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0FE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5. Кому на Руси жить хорошо? — вопрос гражданина.</w:t>
      </w:r>
    </w:p>
    <w:p w14:paraId="0EDA04EE" w14:textId="77777777" w:rsidR="00EE0FE0" w:rsidRDefault="0033154E" w:rsidP="00EE0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 xml:space="preserve">Тематическое направление сформулировано с отсылкой к известной поэме Н. А. Некрасова, 200-летие со дня </w:t>
      </w:r>
      <w:proofErr w:type="gramStart"/>
      <w:r w:rsidRPr="0033154E">
        <w:rPr>
          <w:rFonts w:ascii="Times New Roman" w:hAnsi="Times New Roman" w:cs="Times New Roman"/>
          <w:sz w:val="28"/>
          <w:szCs w:val="28"/>
        </w:rPr>
        <w:t>рождения</w:t>
      </w:r>
      <w:proofErr w:type="gramEnd"/>
      <w:r w:rsidRPr="0033154E">
        <w:rPr>
          <w:rFonts w:ascii="Times New Roman" w:hAnsi="Times New Roman" w:cs="Times New Roman"/>
          <w:sz w:val="28"/>
          <w:szCs w:val="28"/>
        </w:rPr>
        <w:t xml:space="preserve"> которого отмечается в конце 2021 г. </w:t>
      </w:r>
    </w:p>
    <w:p w14:paraId="6B5D34B1" w14:textId="7B5F3750" w:rsidR="0033154E" w:rsidRPr="0033154E" w:rsidRDefault="0033154E" w:rsidP="00EE0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54E">
        <w:rPr>
          <w:rFonts w:ascii="Times New Roman" w:hAnsi="Times New Roman" w:cs="Times New Roman"/>
          <w:sz w:val="28"/>
          <w:szCs w:val="28"/>
        </w:rPr>
        <w:t>Поставленный вопрос дает возможность рассуждать о самом понятии «гражданин», об общественной справедливости и личной ответственности гражданина, о счастье и долге, о причинах социальных пороков и способах их устранения, о необходимости помогать тем, у кого возникли жизненные проблемы, о путях совершенствования общественного и государственного устройства.</w:t>
      </w:r>
    </w:p>
    <w:p w14:paraId="38D003CA" w14:textId="77777777" w:rsidR="0033154E" w:rsidRPr="00EE0FE0" w:rsidRDefault="0033154E" w:rsidP="00EE0F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FE0">
        <w:rPr>
          <w:rFonts w:ascii="Times New Roman" w:hAnsi="Times New Roman" w:cs="Times New Roman"/>
          <w:sz w:val="28"/>
          <w:szCs w:val="28"/>
        </w:rPr>
        <w:t>Темы сочинений, ориентированные на широкий круг социально-философских вопросов, позволят соотнести историю и современность, опереться на читательский кругозор и опыт социально-значимой деятельности выпускника.</w:t>
      </w:r>
    </w:p>
    <w:p w14:paraId="3919719A" w14:textId="47B29F1B" w:rsidR="00273748" w:rsidRPr="00EE0FE0" w:rsidRDefault="0033154E" w:rsidP="00EE0FE0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0FE0">
        <w:rPr>
          <w:rFonts w:ascii="Times New Roman" w:hAnsi="Times New Roman" w:cs="Times New Roman"/>
          <w:i/>
          <w:iCs/>
          <w:sz w:val="28"/>
          <w:szCs w:val="28"/>
        </w:rPr>
        <w:t>При раскрытии тем этого направления можно привлечь для аргументации примеры из художественной, исторической, психологической, философской литературы и публицистики, обозначая при их интерпретации свою гражданскую и нравственную позицию.</w:t>
      </w:r>
    </w:p>
    <w:sectPr w:rsidR="00273748" w:rsidRPr="00EE0FE0" w:rsidSect="00EE0F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0C0E" w14:textId="77777777" w:rsidR="00B22BC8" w:rsidRDefault="00B22BC8" w:rsidP="0033154E">
      <w:pPr>
        <w:spacing w:after="0" w:line="240" w:lineRule="auto"/>
      </w:pPr>
      <w:r>
        <w:separator/>
      </w:r>
    </w:p>
  </w:endnote>
  <w:endnote w:type="continuationSeparator" w:id="0">
    <w:p w14:paraId="229E1EC8" w14:textId="77777777" w:rsidR="00B22BC8" w:rsidRDefault="00B22BC8" w:rsidP="0033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4871" w14:textId="77777777" w:rsidR="00B22BC8" w:rsidRDefault="00B22BC8" w:rsidP="0033154E">
      <w:pPr>
        <w:spacing w:after="0" w:line="240" w:lineRule="auto"/>
      </w:pPr>
      <w:r>
        <w:separator/>
      </w:r>
    </w:p>
  </w:footnote>
  <w:footnote w:type="continuationSeparator" w:id="0">
    <w:p w14:paraId="545AF06F" w14:textId="77777777" w:rsidR="00B22BC8" w:rsidRDefault="00B22BC8" w:rsidP="0033154E">
      <w:pPr>
        <w:spacing w:after="0" w:line="240" w:lineRule="auto"/>
      </w:pPr>
      <w:r>
        <w:continuationSeparator/>
      </w:r>
    </w:p>
  </w:footnote>
  <w:footnote w:id="1">
    <w:p w14:paraId="66D63DFF" w14:textId="4C1F06B8" w:rsidR="0033154E" w:rsidRPr="0033154E" w:rsidRDefault="0033154E" w:rsidP="0033154E">
      <w:pPr>
        <w:pStyle w:val="a3"/>
        <w:jc w:val="both"/>
        <w:rPr>
          <w:rFonts w:ascii="Times New Roman" w:hAnsi="Times New Roman" w:cs="Times New Roman"/>
        </w:rPr>
      </w:pPr>
      <w:r w:rsidRPr="0033154E">
        <w:rPr>
          <w:rStyle w:val="a5"/>
          <w:rFonts w:ascii="Times New Roman" w:hAnsi="Times New Roman" w:cs="Times New Roman"/>
        </w:rPr>
        <w:footnoteRef/>
      </w:r>
      <w:r w:rsidRPr="0033154E">
        <w:rPr>
          <w:rFonts w:ascii="Times New Roman" w:hAnsi="Times New Roman" w:cs="Times New Roman"/>
        </w:rPr>
        <w:t xml:space="preserve"> </w:t>
      </w:r>
      <w:proofErr w:type="spellStart"/>
      <w:r w:rsidRPr="0033154E">
        <w:rPr>
          <w:rFonts w:ascii="Times New Roman" w:hAnsi="Times New Roman" w:cs="Times New Roman"/>
        </w:rPr>
        <w:t>Травелог</w:t>
      </w:r>
      <w:proofErr w:type="spellEnd"/>
      <w:r w:rsidRPr="0033154E">
        <w:rPr>
          <w:rFonts w:ascii="Times New Roman" w:hAnsi="Times New Roman" w:cs="Times New Roman"/>
        </w:rPr>
        <w:t xml:space="preserve"> — это короткометражный фильм-путешествие, возникший как жанр в 1910-е годы. В нём зрителям показывались заграничные пейзажи, жители, промышленность и туристические достопримечательности. Такие фильмы показывались на образовательных лекциях, ярмарках, в программах варьете в небольших кинотеатрах. Объект изображения оставался постоянным, объединяя особенности изображаемого места с обобщёнными вневременными понятиями о прекрасном и экзотическом.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48"/>
    <w:rsid w:val="00273748"/>
    <w:rsid w:val="0033154E"/>
    <w:rsid w:val="00B22BC8"/>
    <w:rsid w:val="00E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E41A"/>
  <w15:chartTrackingRefBased/>
  <w15:docId w15:val="{A859910A-BA30-4BA9-8087-F6827B2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315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315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315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1D71-AA55-43BB-AC5E-AC79CEB6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2021-09-02T18:21:00Z</dcterms:created>
  <dcterms:modified xsi:type="dcterms:W3CDTF">2021-09-02T18:37:00Z</dcterms:modified>
</cp:coreProperties>
</file>